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5B1" w:rsidRDefault="009F15B1" w:rsidP="008C4AA2">
      <w:pPr>
        <w:rPr>
          <w:rFonts w:ascii="Century Gothic" w:hAnsi="Century Gothic"/>
          <w:color w:val="993300"/>
          <w:spacing w:val="20"/>
          <w:sz w:val="40"/>
          <w:szCs w:val="72"/>
        </w:rPr>
      </w:pPr>
    </w:p>
    <w:p w:rsidR="009F15B1" w:rsidRDefault="009F15B1" w:rsidP="009F15B1">
      <w:pPr>
        <w:rPr>
          <w:rFonts w:ascii="Century Gothic" w:hAnsi="Century Gothic"/>
          <w:color w:val="993300"/>
          <w:spacing w:val="20"/>
          <w:sz w:val="40"/>
          <w:szCs w:val="72"/>
        </w:rPr>
      </w:pPr>
    </w:p>
    <w:p w:rsidR="00B34804" w:rsidRPr="00B34804" w:rsidRDefault="00B34804" w:rsidP="009F15B1">
      <w:pPr>
        <w:jc w:val="center"/>
        <w:rPr>
          <w:rFonts w:ascii="Century Gothic" w:hAnsi="Century Gothic"/>
          <w:color w:val="993300"/>
          <w:spacing w:val="20"/>
          <w:sz w:val="40"/>
          <w:szCs w:val="72"/>
        </w:rPr>
      </w:pPr>
      <w:r w:rsidRPr="00B34804">
        <w:rPr>
          <w:rFonts w:ascii="Century Gothic" w:hAnsi="Century Gothic"/>
          <w:color w:val="993300"/>
          <w:spacing w:val="20"/>
          <w:sz w:val="40"/>
          <w:szCs w:val="72"/>
        </w:rPr>
        <w:t>Ce document a été produit grâce à la collaboration de :</w:t>
      </w:r>
    </w:p>
    <w:p w:rsidR="00B34804" w:rsidRDefault="00B34804" w:rsidP="00B34804">
      <w:pPr>
        <w:rPr>
          <w:lang w:eastAsia="zh-CN"/>
        </w:rPr>
      </w:pPr>
    </w:p>
    <w:p w:rsidR="00B34804" w:rsidRDefault="00B34804" w:rsidP="00B34804">
      <w:pPr>
        <w:rPr>
          <w:lang w:eastAsia="zh-CN"/>
        </w:rPr>
      </w:pPr>
    </w:p>
    <w:p w:rsidR="00B34804" w:rsidRPr="00B34804" w:rsidRDefault="00B34804" w:rsidP="00B34804">
      <w:pPr>
        <w:rPr>
          <w:lang w:eastAsia="zh-CN"/>
        </w:rPr>
      </w:pPr>
    </w:p>
    <w:p w:rsidR="00DF5F43" w:rsidRDefault="005C40F1" w:rsidP="001442B8">
      <w:pPr>
        <w:jc w:val="center"/>
        <w:rPr>
          <w:rFonts w:ascii="Times New Roman" w:eastAsia="SimSun" w:hAnsi="Times New Roman" w:cs="Mangal"/>
          <w:color w:val="auto"/>
          <w:kern w:val="3"/>
          <w:sz w:val="32"/>
          <w:szCs w:val="30"/>
          <w:lang w:eastAsia="zh-CN" w:bidi="hi-IN"/>
        </w:rPr>
      </w:pPr>
      <w:r>
        <w:rPr>
          <w:noProof/>
          <w:lang w:eastAsia="fr-CA"/>
        </w:rPr>
        <w:drawing>
          <wp:inline distT="0" distB="0" distL="0" distR="0" wp14:anchorId="1FF1DAD7" wp14:editId="1C65241A">
            <wp:extent cx="1857375" cy="1513036"/>
            <wp:effectExtent l="0" t="0" r="0" b="0"/>
            <wp:docPr id="45" name="Image 45" descr="http://www.hdl.qc.ca/fr/Enseignement_Recherche/images/LogoRecherch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dl.qc.ca/fr/Enseignement_Recherche/images/LogoRecherche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124" cy="151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CA"/>
        </w:rPr>
        <w:drawing>
          <wp:inline distT="0" distB="0" distL="0" distR="0" wp14:anchorId="6F26C38C" wp14:editId="3D28C45A">
            <wp:extent cx="1619250" cy="1619250"/>
            <wp:effectExtent l="0" t="0" r="0" b="0"/>
            <wp:docPr id="44" name="Image 44" descr="http://www.recherche.umontreal.ca/visuel/uniterech:13909.photoOffici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cherche.umontreal.ca/visuel/uniterech:13909.photoOfficiel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702" cy="1620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61A2">
        <w:rPr>
          <w:noProof/>
          <w:lang w:eastAsia="fr-CA"/>
        </w:rPr>
        <w:drawing>
          <wp:inline distT="0" distB="0" distL="0" distR="0" wp14:anchorId="60017926" wp14:editId="33919972">
            <wp:extent cx="1876425" cy="1486978"/>
            <wp:effectExtent l="0" t="0" r="0" b="0"/>
            <wp:docPr id="6" name="Image 6" descr="http://fondationhoteldieulevis.ca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ondationhoteldieulevis.ca/images/log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500" cy="1488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804" w:rsidRDefault="00B34804" w:rsidP="004D71BD">
      <w:pPr>
        <w:jc w:val="center"/>
        <w:rPr>
          <w:rFonts w:ascii="Times New Roman" w:eastAsia="SimSun" w:hAnsi="Times New Roman" w:cs="Mangal"/>
          <w:color w:val="auto"/>
          <w:kern w:val="3"/>
          <w:sz w:val="32"/>
          <w:szCs w:val="30"/>
          <w:lang w:eastAsia="zh-CN" w:bidi="hi-IN"/>
        </w:rPr>
      </w:pPr>
    </w:p>
    <w:p w:rsidR="009F15B1" w:rsidRDefault="009F15B1" w:rsidP="004D71BD">
      <w:pPr>
        <w:jc w:val="center"/>
        <w:rPr>
          <w:rFonts w:ascii="Times New Roman" w:eastAsia="SimSun" w:hAnsi="Times New Roman" w:cs="Mangal"/>
          <w:color w:val="auto"/>
          <w:kern w:val="3"/>
          <w:sz w:val="32"/>
          <w:szCs w:val="30"/>
          <w:lang w:eastAsia="zh-CN" w:bidi="hi-IN"/>
        </w:rPr>
      </w:pPr>
    </w:p>
    <w:p w:rsidR="009F15B1" w:rsidRDefault="009F15B1" w:rsidP="004D71BD">
      <w:pPr>
        <w:jc w:val="center"/>
        <w:rPr>
          <w:rFonts w:ascii="Times New Roman" w:eastAsia="SimSun" w:hAnsi="Times New Roman" w:cs="Mangal"/>
          <w:color w:val="auto"/>
          <w:kern w:val="3"/>
          <w:sz w:val="32"/>
          <w:szCs w:val="30"/>
          <w:lang w:eastAsia="zh-CN" w:bidi="hi-IN"/>
        </w:rPr>
      </w:pPr>
    </w:p>
    <w:p w:rsidR="00B34804" w:rsidRDefault="005B5553" w:rsidP="00845FBD">
      <w:pPr>
        <w:jc w:val="center"/>
        <w:rPr>
          <w:rFonts w:ascii="Century Gothic" w:hAnsi="Century Gothic"/>
          <w:color w:val="993300"/>
          <w:spacing w:val="20"/>
          <w:sz w:val="40"/>
          <w:szCs w:val="72"/>
        </w:rPr>
      </w:pPr>
      <w:r w:rsidRPr="002C3429">
        <w:rPr>
          <w:rFonts w:ascii="Times New Roman" w:eastAsia="SimSun" w:hAnsi="Times New Roman" w:cs="Mangal"/>
          <w:color w:val="auto"/>
          <w:kern w:val="3"/>
          <w:sz w:val="32"/>
          <w:szCs w:val="30"/>
          <w:lang w:eastAsia="zh-CN" w:bidi="hi-IN"/>
        </w:rPr>
        <w:t>Dernière mise à</w:t>
      </w:r>
      <w:r w:rsidR="009F15B1">
        <w:rPr>
          <w:rFonts w:ascii="Times New Roman" w:eastAsia="SimSun" w:hAnsi="Times New Roman" w:cs="Mangal"/>
          <w:color w:val="auto"/>
          <w:kern w:val="3"/>
          <w:sz w:val="32"/>
          <w:szCs w:val="30"/>
          <w:lang w:eastAsia="zh-CN" w:bidi="hi-IN"/>
        </w:rPr>
        <w:t xml:space="preserve"> jour le </w:t>
      </w:r>
      <w:r w:rsidR="00856FE5">
        <w:rPr>
          <w:rFonts w:ascii="Times New Roman" w:eastAsia="SimSun" w:hAnsi="Times New Roman" w:cs="Mangal"/>
          <w:color w:val="auto"/>
          <w:kern w:val="3"/>
          <w:sz w:val="32"/>
          <w:szCs w:val="30"/>
          <w:lang w:eastAsia="zh-CN" w:bidi="hi-IN"/>
        </w:rPr>
        <w:t>13 mars 2016</w:t>
      </w:r>
    </w:p>
    <w:p w:rsidR="009F15B1" w:rsidRDefault="009F15B1" w:rsidP="004D71BD">
      <w:pPr>
        <w:jc w:val="center"/>
        <w:rPr>
          <w:rFonts w:ascii="Century Gothic" w:hAnsi="Century Gothic"/>
          <w:color w:val="993300"/>
          <w:spacing w:val="20"/>
          <w:sz w:val="40"/>
          <w:szCs w:val="72"/>
        </w:rPr>
      </w:pPr>
    </w:p>
    <w:p w:rsidR="00F35DC2" w:rsidRDefault="005F07BB" w:rsidP="004D71BD">
      <w:pPr>
        <w:jc w:val="center"/>
        <w:rPr>
          <w:lang w:eastAsia="zh-CN"/>
        </w:rPr>
      </w:pPr>
      <w:r w:rsidRPr="005F07BB">
        <w:rPr>
          <w:rFonts w:ascii="Century Gothic" w:hAnsi="Century Gothic"/>
          <w:color w:val="993300"/>
          <w:spacing w:val="20"/>
          <w:sz w:val="40"/>
          <w:szCs w:val="72"/>
        </w:rPr>
        <w:lastRenderedPageBreak/>
        <w:t>Outil d’aide à la d</w:t>
      </w:r>
      <w:r w:rsidR="00414870">
        <w:rPr>
          <w:rFonts w:ascii="Century Gothic" w:hAnsi="Century Gothic"/>
          <w:color w:val="993300"/>
          <w:spacing w:val="20"/>
          <w:sz w:val="40"/>
          <w:szCs w:val="72"/>
        </w:rPr>
        <w:t>écision</w:t>
      </w:r>
    </w:p>
    <w:p w:rsidR="00F35DC2" w:rsidRDefault="00F35DC2" w:rsidP="005F07BB">
      <w:pPr>
        <w:pStyle w:val="Titre1"/>
        <w:jc w:val="left"/>
        <w:rPr>
          <w:sz w:val="40"/>
          <w:lang w:val="fr-CA"/>
        </w:rPr>
      </w:pPr>
    </w:p>
    <w:p w:rsidR="002503E0" w:rsidRDefault="002503E0" w:rsidP="002503E0">
      <w:pPr>
        <w:pStyle w:val="Titre2"/>
        <w:jc w:val="center"/>
        <w:rPr>
          <w:noProof/>
          <w:lang w:eastAsia="fr-CA"/>
        </w:rPr>
      </w:pPr>
    </w:p>
    <w:p w:rsidR="00745F7E" w:rsidRDefault="00745F7E" w:rsidP="00745F7E">
      <w:pPr>
        <w:jc w:val="center"/>
        <w:rPr>
          <w:lang w:eastAsia="fr-CA"/>
        </w:rPr>
      </w:pPr>
      <w:r>
        <w:rPr>
          <w:noProof/>
          <w:lang w:eastAsia="fr-CA"/>
        </w:rPr>
        <w:drawing>
          <wp:inline distT="0" distB="0" distL="0" distR="0" wp14:anchorId="47A2775C" wp14:editId="3EC9E382">
            <wp:extent cx="3779520" cy="2346710"/>
            <wp:effectExtent l="0" t="0" r="0" b="0"/>
            <wp:docPr id="2" name="Image 2" descr="http://scrubsmag.mindovermediallc.netdna-cdn.com/wp-content/uploads/11-more-great-hospital-chart-bloop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rubsmag.mindovermediallc.netdna-cdn.com/wp-content/uploads/11-more-great-hospital-chart-blooper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61" cy="2353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3E0" w:rsidRPr="002503E0" w:rsidRDefault="002503E0" w:rsidP="002503E0">
      <w:pPr>
        <w:rPr>
          <w:lang w:eastAsia="zh-CN"/>
        </w:rPr>
      </w:pPr>
    </w:p>
    <w:p w:rsidR="005B5553" w:rsidRPr="005B5553" w:rsidRDefault="00864571" w:rsidP="005B5553">
      <w:pPr>
        <w:pStyle w:val="Titre1"/>
        <w:rPr>
          <w:sz w:val="40"/>
          <w:lang w:val="fr-CA"/>
        </w:rPr>
      </w:pPr>
      <w:r>
        <w:rPr>
          <w:sz w:val="40"/>
          <w:lang w:val="fr-CA"/>
        </w:rPr>
        <w:t>Sur les niveaux</w:t>
      </w:r>
      <w:r w:rsidR="00845FBD">
        <w:rPr>
          <w:sz w:val="40"/>
          <w:lang w:val="fr-CA"/>
        </w:rPr>
        <w:t xml:space="preserve"> de soins </w:t>
      </w:r>
      <w:r w:rsidR="005D3780">
        <w:rPr>
          <w:sz w:val="40"/>
          <w:lang w:val="fr-CA"/>
        </w:rPr>
        <w:t xml:space="preserve"> et la réanimation cardiorespiratoire</w:t>
      </w:r>
    </w:p>
    <w:p w:rsidR="005B5553" w:rsidRDefault="005B5553" w:rsidP="005B5553">
      <w:pPr>
        <w:rPr>
          <w:lang w:eastAsia="zh-CN"/>
        </w:rPr>
      </w:pPr>
    </w:p>
    <w:p w:rsidR="007D5648" w:rsidRDefault="007D5648" w:rsidP="005B5553">
      <w:pPr>
        <w:rPr>
          <w:lang w:eastAsia="zh-CN"/>
        </w:rPr>
      </w:pPr>
    </w:p>
    <w:p w:rsidR="007D5648" w:rsidRPr="00B34804" w:rsidRDefault="005B5553" w:rsidP="00B34804">
      <w:pPr>
        <w:pStyle w:val="Titre1"/>
        <w:rPr>
          <w:sz w:val="32"/>
          <w:lang w:val="fr-CA"/>
        </w:rPr>
      </w:pPr>
      <w:r w:rsidRPr="005B5553">
        <w:rPr>
          <w:sz w:val="32"/>
          <w:lang w:val="fr-CA"/>
        </w:rPr>
        <w:t xml:space="preserve">Version </w:t>
      </w:r>
      <w:r w:rsidR="005179B4">
        <w:rPr>
          <w:sz w:val="32"/>
          <w:lang w:val="fr-CA"/>
        </w:rPr>
        <w:t xml:space="preserve">destinée aux </w:t>
      </w:r>
      <w:r w:rsidR="00EC447B">
        <w:rPr>
          <w:sz w:val="32"/>
          <w:lang w:val="fr-CA"/>
        </w:rPr>
        <w:t xml:space="preserve">patients aptes admis à </w:t>
      </w:r>
      <w:r w:rsidRPr="005B5553">
        <w:rPr>
          <w:sz w:val="32"/>
          <w:lang w:val="fr-CA"/>
        </w:rPr>
        <w:t xml:space="preserve">l’Unité des soins intensifs de </w:t>
      </w:r>
      <w:r>
        <w:rPr>
          <w:sz w:val="32"/>
          <w:lang w:val="fr-CA"/>
        </w:rPr>
        <w:t xml:space="preserve">l’Hôtel-Dieu de </w:t>
      </w:r>
      <w:r w:rsidRPr="005B5553">
        <w:rPr>
          <w:sz w:val="32"/>
          <w:lang w:val="fr-CA"/>
        </w:rPr>
        <w:t>Lévis</w:t>
      </w:r>
    </w:p>
    <w:p w:rsidR="00845FBD" w:rsidRDefault="00845FBD" w:rsidP="007D5648">
      <w:pPr>
        <w:pStyle w:val="Titre1"/>
        <w:rPr>
          <w:sz w:val="36"/>
          <w:szCs w:val="36"/>
          <w:lang w:val="fr-CA"/>
        </w:rPr>
      </w:pPr>
    </w:p>
    <w:p w:rsidR="008C4AA2" w:rsidRDefault="008C4AA2" w:rsidP="007D5648">
      <w:pPr>
        <w:pStyle w:val="Titre1"/>
        <w:rPr>
          <w:sz w:val="36"/>
          <w:szCs w:val="36"/>
          <w:lang w:val="fr-CA"/>
        </w:rPr>
      </w:pPr>
    </w:p>
    <w:p w:rsidR="008C4AA2" w:rsidRDefault="008C4AA2" w:rsidP="007D5648">
      <w:pPr>
        <w:pStyle w:val="Titre1"/>
        <w:rPr>
          <w:sz w:val="36"/>
          <w:szCs w:val="36"/>
          <w:lang w:val="fr-CA"/>
        </w:rPr>
      </w:pPr>
    </w:p>
    <w:p w:rsidR="007D5648" w:rsidRDefault="007D5648" w:rsidP="007D5648">
      <w:pPr>
        <w:pStyle w:val="Titre1"/>
        <w:rPr>
          <w:sz w:val="36"/>
          <w:szCs w:val="36"/>
          <w:lang w:val="fr-CA"/>
        </w:rPr>
      </w:pPr>
      <w:r>
        <w:rPr>
          <w:sz w:val="36"/>
          <w:szCs w:val="36"/>
          <w:lang w:val="fr-CA"/>
        </w:rPr>
        <w:lastRenderedPageBreak/>
        <w:t>Introduction</w:t>
      </w:r>
    </w:p>
    <w:p w:rsidR="007D5648" w:rsidRPr="007D5648" w:rsidRDefault="007D5648" w:rsidP="007D5648">
      <w:pPr>
        <w:pStyle w:val="Titre2"/>
        <w:rPr>
          <w:lang w:eastAsia="zh-CN"/>
        </w:rPr>
      </w:pPr>
    </w:p>
    <w:p w:rsidR="00845FBD" w:rsidRPr="002A1EFA" w:rsidRDefault="00CA73AA" w:rsidP="00D16FA6">
      <w:pPr>
        <w:pStyle w:val="Standard"/>
        <w:spacing w:line="300" w:lineRule="auto"/>
        <w:jc w:val="both"/>
        <w:rPr>
          <w:sz w:val="36"/>
          <w:szCs w:val="32"/>
        </w:rPr>
      </w:pPr>
      <w:r w:rsidRPr="003B02A2">
        <w:rPr>
          <w:sz w:val="36"/>
          <w:szCs w:val="32"/>
        </w:rPr>
        <w:t>Lors d’une hospital</w:t>
      </w:r>
      <w:r w:rsidR="003B02A2" w:rsidRPr="003B02A2">
        <w:rPr>
          <w:sz w:val="36"/>
          <w:szCs w:val="32"/>
        </w:rPr>
        <w:t xml:space="preserve">isation, il est possible que l’équipe </w:t>
      </w:r>
      <w:r w:rsidR="002C76CD">
        <w:rPr>
          <w:sz w:val="36"/>
          <w:szCs w:val="32"/>
        </w:rPr>
        <w:t>soignante</w:t>
      </w:r>
      <w:r w:rsidR="003B02A2" w:rsidRPr="003B02A2">
        <w:rPr>
          <w:sz w:val="36"/>
          <w:szCs w:val="32"/>
        </w:rPr>
        <w:t xml:space="preserve"> </w:t>
      </w:r>
      <w:r w:rsidRPr="003B02A2">
        <w:rPr>
          <w:sz w:val="36"/>
          <w:szCs w:val="32"/>
        </w:rPr>
        <w:t xml:space="preserve">discute avec vous </w:t>
      </w:r>
      <w:r w:rsidR="003B02A2" w:rsidRPr="003B02A2">
        <w:rPr>
          <w:sz w:val="36"/>
          <w:szCs w:val="32"/>
        </w:rPr>
        <w:t xml:space="preserve">et </w:t>
      </w:r>
      <w:r w:rsidR="0087458B" w:rsidRPr="003B02A2">
        <w:rPr>
          <w:noProof/>
          <w:sz w:val="36"/>
          <w:szCs w:val="32"/>
          <w:lang w:eastAsia="fr-CA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57E8E8" wp14:editId="318EFD0D">
                <wp:simplePos x="0" y="0"/>
                <wp:positionH relativeFrom="column">
                  <wp:posOffset>1567180</wp:posOffset>
                </wp:positionH>
                <wp:positionV relativeFrom="paragraph">
                  <wp:posOffset>290830</wp:posOffset>
                </wp:positionV>
                <wp:extent cx="2229485" cy="5941695"/>
                <wp:effectExtent l="0" t="27305" r="0" b="29210"/>
                <wp:wrapNone/>
                <wp:docPr id="5" name="Double flèche vertica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29485" cy="5941695"/>
                        </a:xfrm>
                        <a:prstGeom prst="upDownArrow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38000">
                              <a:srgbClr val="E6E6E6"/>
                            </a:gs>
                            <a:gs pos="65000">
                              <a:srgbClr val="7D8496"/>
                            </a:gs>
                            <a:gs pos="45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chemeClr val="tx1"/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ysClr val="windowText" lastClr="000000">
                              <a:alpha val="48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Double flèche verticale 5" o:spid="_x0000_s1026" type="#_x0000_t70" style="position:absolute;margin-left:123.4pt;margin-top:22.9pt;width:175.55pt;height:467.8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" adj=",4052" strokecolor="windowText" strokeweight="2pt">
                <v:fill color2="black [3213]" colors="0 white;24904f #e6e6e6;29491f #e6e6e6;42598f #7d8496;55706f #7d8496;1 black" focus="100%" type="gradient">
                  <o:fill v:ext="view" type="gradientUnscaled"/>
                </v:fill>
                <v:stroke opacity="31354f"/>
              </v:shape>
            </w:pict>
          </mc:Fallback>
        </mc:AlternateContent>
      </w:r>
      <w:r w:rsidR="007D5648">
        <w:rPr>
          <w:sz w:val="36"/>
          <w:szCs w:val="32"/>
        </w:rPr>
        <w:t xml:space="preserve">vos proches </w:t>
      </w:r>
      <w:r w:rsidR="007D5648" w:rsidRPr="002503E0">
        <w:rPr>
          <w:sz w:val="36"/>
          <w:szCs w:val="32"/>
        </w:rPr>
        <w:t>d</w:t>
      </w:r>
      <w:r w:rsidR="007D5648">
        <w:rPr>
          <w:sz w:val="36"/>
          <w:szCs w:val="32"/>
        </w:rPr>
        <w:t xml:space="preserve">e </w:t>
      </w:r>
      <w:r w:rsidR="00864571">
        <w:rPr>
          <w:sz w:val="36"/>
          <w:szCs w:val="32"/>
        </w:rPr>
        <w:t>l’objectif de vos soins</w:t>
      </w:r>
      <w:r>
        <w:rPr>
          <w:sz w:val="36"/>
          <w:szCs w:val="32"/>
        </w:rPr>
        <w:t xml:space="preserve">. Cette démarche vise à </w:t>
      </w:r>
      <w:r w:rsidR="0087458B">
        <w:rPr>
          <w:sz w:val="36"/>
          <w:szCs w:val="32"/>
        </w:rPr>
        <w:t xml:space="preserve">améliorer </w:t>
      </w:r>
      <w:r w:rsidR="0087458B" w:rsidRPr="0087458B">
        <w:rPr>
          <w:sz w:val="36"/>
          <w:szCs w:val="32"/>
        </w:rPr>
        <w:t xml:space="preserve"> la concor</w:t>
      </w:r>
      <w:r w:rsidR="0087458B">
        <w:rPr>
          <w:sz w:val="36"/>
          <w:szCs w:val="32"/>
        </w:rPr>
        <w:t>dance entre votre</w:t>
      </w:r>
      <w:r w:rsidR="0087458B" w:rsidRPr="0087458B">
        <w:rPr>
          <w:sz w:val="36"/>
          <w:szCs w:val="32"/>
        </w:rPr>
        <w:t xml:space="preserve"> projet de vie et la mise en œuvre de soins qui sont médicalement indiqués </w:t>
      </w:r>
      <w:r w:rsidR="0087458B">
        <w:rPr>
          <w:sz w:val="36"/>
          <w:szCs w:val="32"/>
        </w:rPr>
        <w:t xml:space="preserve">par votre </w:t>
      </w:r>
      <w:r w:rsidR="0087458B" w:rsidRPr="0087458B">
        <w:rPr>
          <w:sz w:val="36"/>
          <w:szCs w:val="32"/>
        </w:rPr>
        <w:t>état de santé</w:t>
      </w:r>
      <w:r w:rsidR="003B02A2">
        <w:rPr>
          <w:sz w:val="36"/>
          <w:szCs w:val="32"/>
        </w:rPr>
        <w:t>.</w:t>
      </w:r>
    </w:p>
    <w:p w:rsidR="00845FBD" w:rsidRDefault="00845FBD" w:rsidP="007D5648">
      <w:pPr>
        <w:pStyle w:val="Standard"/>
        <w:spacing w:line="300" w:lineRule="auto"/>
        <w:jc w:val="both"/>
        <w:rPr>
          <w:noProof/>
          <w:sz w:val="36"/>
          <w:szCs w:val="32"/>
          <w:lang w:eastAsia="fr-CA" w:bidi="ar-SA"/>
        </w:rPr>
      </w:pPr>
    </w:p>
    <w:p w:rsidR="00D16FA6" w:rsidRDefault="003B02A2" w:rsidP="007D5648">
      <w:pPr>
        <w:pStyle w:val="Standard"/>
        <w:spacing w:line="300" w:lineRule="auto"/>
        <w:jc w:val="both"/>
        <w:rPr>
          <w:noProof/>
          <w:sz w:val="36"/>
          <w:szCs w:val="32"/>
          <w:lang w:eastAsia="fr-CA" w:bidi="ar-SA"/>
        </w:rPr>
      </w:pPr>
      <w:r w:rsidRPr="00B260C5">
        <w:rPr>
          <w:noProof/>
          <w:sz w:val="36"/>
          <w:szCs w:val="32"/>
          <w:lang w:eastAsia="fr-CA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1EBB1A" wp14:editId="0BFCABF7">
                <wp:simplePos x="0" y="0"/>
                <wp:positionH relativeFrom="column">
                  <wp:posOffset>1293495</wp:posOffset>
                </wp:positionH>
                <wp:positionV relativeFrom="paragraph">
                  <wp:posOffset>177799</wp:posOffset>
                </wp:positionV>
                <wp:extent cx="2762250" cy="371475"/>
                <wp:effectExtent l="0" t="0" r="0" b="952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0C5" w:rsidRPr="003B02A2" w:rsidRDefault="00864571" w:rsidP="00B260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3B02A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4</w:t>
                            </w:r>
                            <w:r w:rsidR="00B260C5" w:rsidRPr="003B02A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objectifs de soins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01.85pt;margin-top:14pt;width:217.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" stroked="f">
                <v:textbox>
                  <w:txbxContent>
                    <w:p w:rsidR="00B260C5" w:rsidRPr="003B02A2" w:rsidRDefault="00864571" w:rsidP="00B260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3B02A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4</w:t>
                      </w:r>
                      <w:r w:rsidR="00B260C5" w:rsidRPr="003B02A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objectifs de soins</w:t>
                      </w:r>
                    </w:p>
                  </w:txbxContent>
                </v:textbox>
              </v:shape>
            </w:pict>
          </mc:Fallback>
        </mc:AlternateContent>
      </w:r>
    </w:p>
    <w:p w:rsidR="00D16FA6" w:rsidRDefault="00D16FA6" w:rsidP="007D5648">
      <w:pPr>
        <w:pStyle w:val="Standard"/>
        <w:spacing w:line="300" w:lineRule="auto"/>
        <w:jc w:val="both"/>
        <w:rPr>
          <w:noProof/>
          <w:sz w:val="36"/>
          <w:szCs w:val="32"/>
          <w:lang w:eastAsia="fr-CA" w:bidi="ar-SA"/>
        </w:rPr>
      </w:pPr>
    </w:p>
    <w:p w:rsidR="00D16FA6" w:rsidRDefault="002C76CD" w:rsidP="007D5648">
      <w:pPr>
        <w:pStyle w:val="Standard"/>
        <w:spacing w:line="300" w:lineRule="auto"/>
        <w:jc w:val="both"/>
        <w:rPr>
          <w:noProof/>
          <w:sz w:val="36"/>
          <w:szCs w:val="32"/>
          <w:lang w:eastAsia="fr-CA" w:bidi="ar-SA"/>
        </w:rPr>
      </w:pPr>
      <w:r w:rsidRPr="00D16FA6">
        <w:rPr>
          <w:rFonts w:asciiTheme="minorHAnsi" w:eastAsiaTheme="minorHAnsi" w:hAnsiTheme="minorHAnsi" w:cstheme="minorBidi"/>
          <w:noProof/>
          <w:kern w:val="0"/>
          <w:sz w:val="22"/>
          <w:szCs w:val="22"/>
          <w:lang w:eastAsia="fr-CA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C307A1" wp14:editId="2E0870B9">
                <wp:simplePos x="0" y="0"/>
                <wp:positionH relativeFrom="column">
                  <wp:posOffset>3963670</wp:posOffset>
                </wp:positionH>
                <wp:positionV relativeFrom="paragraph">
                  <wp:posOffset>281940</wp:posOffset>
                </wp:positionV>
                <wp:extent cx="1554480" cy="885825"/>
                <wp:effectExtent l="0" t="0" r="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FA6" w:rsidRPr="00864571" w:rsidRDefault="002C76CD" w:rsidP="002C76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6"/>
                              </w:rPr>
                              <w:t xml:space="preserve">D) </w:t>
                            </w:r>
                            <w:r w:rsidR="00864571" w:rsidRPr="00864571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6"/>
                              </w:rPr>
                              <w:t>Assurer le confort uniquement sans viser à prolonger la vie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2.1pt;margin-top:22.2pt;width:122.4pt;height:6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" filled="f" stroked="f">
                <v:textbox>
                  <w:txbxContent>
                    <w:p w:rsidR="00D16FA6" w:rsidRPr="00864571" w:rsidRDefault="002C76CD" w:rsidP="002C76CD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6"/>
                        </w:rPr>
                        <w:t xml:space="preserve">D) </w:t>
                      </w:r>
                      <w:r w:rsidR="00864571" w:rsidRPr="00864571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6"/>
                        </w:rPr>
                        <w:t>Assurer le confort uniquement sans viser à prolonger la vie</w:t>
                      </w:r>
                    </w:p>
                  </w:txbxContent>
                </v:textbox>
              </v:shape>
            </w:pict>
          </mc:Fallback>
        </mc:AlternateContent>
      </w:r>
      <w:r w:rsidRPr="00D16FA6">
        <w:rPr>
          <w:rFonts w:asciiTheme="minorHAnsi" w:eastAsiaTheme="minorHAnsi" w:hAnsiTheme="minorHAnsi" w:cstheme="minorBidi"/>
          <w:noProof/>
          <w:kern w:val="0"/>
          <w:sz w:val="22"/>
          <w:szCs w:val="22"/>
          <w:lang w:eastAsia="fr-CA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272D59" wp14:editId="590390AA">
                <wp:simplePos x="0" y="0"/>
                <wp:positionH relativeFrom="column">
                  <wp:posOffset>1325880</wp:posOffset>
                </wp:positionH>
                <wp:positionV relativeFrom="paragraph">
                  <wp:posOffset>236220</wp:posOffset>
                </wp:positionV>
                <wp:extent cx="1417320" cy="716280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716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FA6" w:rsidRPr="00864571" w:rsidRDefault="002C76CD" w:rsidP="002C76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6"/>
                              </w:rPr>
                              <w:t xml:space="preserve">B) </w:t>
                            </w:r>
                            <w:r w:rsidR="00864571" w:rsidRPr="00864571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6"/>
                              </w:rPr>
                              <w:t>Prolonger la vie par des soins limités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4.4pt;margin-top:18.6pt;width:111.6pt;height:5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" filled="f" stroked="f">
                <v:textbox>
                  <w:txbxContent>
                    <w:p w:rsidR="00D16FA6" w:rsidRPr="00864571" w:rsidRDefault="002C76CD" w:rsidP="002C76CD">
                      <w:pPr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6"/>
                        </w:rPr>
                        <w:t xml:space="preserve">B) </w:t>
                      </w:r>
                      <w:r w:rsidR="00864571" w:rsidRPr="00864571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6"/>
                        </w:rPr>
                        <w:t>Prolonger la vie par des soins limités</w:t>
                      </w:r>
                    </w:p>
                  </w:txbxContent>
                </v:textbox>
              </v:shape>
            </w:pict>
          </mc:Fallback>
        </mc:AlternateContent>
      </w:r>
      <w:r w:rsidR="003B02A2" w:rsidRPr="00D16FA6">
        <w:rPr>
          <w:rFonts w:asciiTheme="minorHAnsi" w:eastAsiaTheme="minorHAnsi" w:hAnsiTheme="minorHAnsi" w:cstheme="minorBidi"/>
          <w:noProof/>
          <w:kern w:val="0"/>
          <w:sz w:val="22"/>
          <w:szCs w:val="22"/>
          <w:lang w:eastAsia="fr-CA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D1A1CC" wp14:editId="1D38F95C">
                <wp:simplePos x="0" y="0"/>
                <wp:positionH relativeFrom="column">
                  <wp:posOffset>2636520</wp:posOffset>
                </wp:positionH>
                <wp:positionV relativeFrom="paragraph">
                  <wp:posOffset>236220</wp:posOffset>
                </wp:positionV>
                <wp:extent cx="1417320" cy="868680"/>
                <wp:effectExtent l="0" t="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868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571" w:rsidRPr="00864571" w:rsidRDefault="002C76CD" w:rsidP="002C76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6"/>
                              </w:rPr>
                              <w:t>C) Assurer</w:t>
                            </w:r>
                            <w:r w:rsidR="00864571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6"/>
                              </w:rPr>
                              <w:t xml:space="preserve"> le confort prioritairement à prolonger la vie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07.6pt;margin-top:18.6pt;width:111.6pt;height:6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" filled="f" stroked="f">
                <v:textbox>
                  <w:txbxContent>
                    <w:p w:rsidR="00864571" w:rsidRPr="00864571" w:rsidRDefault="002C76CD" w:rsidP="002C76CD">
                      <w:pPr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6"/>
                        </w:rPr>
                        <w:t>C) Assurer</w:t>
                      </w:r>
                      <w:r w:rsidR="00864571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6"/>
                        </w:rPr>
                        <w:t xml:space="preserve"> le confort prioritairement à prolonger la vie</w:t>
                      </w:r>
                    </w:p>
                  </w:txbxContent>
                </v:textbox>
              </v:shape>
            </w:pict>
          </mc:Fallback>
        </mc:AlternateContent>
      </w:r>
      <w:r w:rsidR="003B02A2" w:rsidRPr="00D16FA6">
        <w:rPr>
          <w:rFonts w:asciiTheme="minorHAnsi" w:eastAsiaTheme="minorHAnsi" w:hAnsiTheme="minorHAnsi" w:cstheme="minorBidi"/>
          <w:noProof/>
          <w:kern w:val="0"/>
          <w:sz w:val="22"/>
          <w:szCs w:val="22"/>
          <w:lang w:eastAsia="fr-CA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1A8C71" wp14:editId="358A8472">
                <wp:simplePos x="0" y="0"/>
                <wp:positionH relativeFrom="column">
                  <wp:posOffset>76200</wp:posOffset>
                </wp:positionH>
                <wp:positionV relativeFrom="paragraph">
                  <wp:posOffset>239395</wp:posOffset>
                </wp:positionV>
                <wp:extent cx="1249680" cy="716280"/>
                <wp:effectExtent l="0" t="0" r="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716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FA6" w:rsidRPr="00864571" w:rsidRDefault="002C76CD" w:rsidP="002C76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6"/>
                              </w:rPr>
                              <w:t>A)</w:t>
                            </w:r>
                            <w:r w:rsidRPr="00864571">
                              <w:rPr>
                                <w:rFonts w:ascii="Times New Roman" w:hAnsi="Times New Roman" w:cs="Times New Roman"/>
                                <w:sz w:val="24"/>
                                <w:szCs w:val="26"/>
                              </w:rPr>
                              <w:t xml:space="preserve"> Prolonger</w:t>
                            </w:r>
                            <w:r w:rsidR="00864571" w:rsidRPr="00864571">
                              <w:rPr>
                                <w:rFonts w:ascii="Times New Roman" w:hAnsi="Times New Roman" w:cs="Times New Roman"/>
                                <w:sz w:val="24"/>
                                <w:szCs w:val="26"/>
                              </w:rPr>
                              <w:t xml:space="preserve"> la vie par tous les soins nécessaires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pt;margin-top:18.85pt;width:98.4pt;height:5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" filled="f" stroked="f">
                <v:textbox>
                  <w:txbxContent>
                    <w:p w:rsidR="00D16FA6" w:rsidRPr="00864571" w:rsidRDefault="002C76CD" w:rsidP="002C76C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6"/>
                        </w:rPr>
                        <w:t>A)</w:t>
                      </w:r>
                      <w:r w:rsidRPr="00864571">
                        <w:rPr>
                          <w:rFonts w:ascii="Times New Roman" w:hAnsi="Times New Roman" w:cs="Times New Roman"/>
                          <w:sz w:val="24"/>
                          <w:szCs w:val="26"/>
                        </w:rPr>
                        <w:t xml:space="preserve"> Prolonger</w:t>
                      </w:r>
                      <w:r w:rsidR="00864571" w:rsidRPr="00864571">
                        <w:rPr>
                          <w:rFonts w:ascii="Times New Roman" w:hAnsi="Times New Roman" w:cs="Times New Roman"/>
                          <w:sz w:val="24"/>
                          <w:szCs w:val="26"/>
                        </w:rPr>
                        <w:t xml:space="preserve"> la vie par tous les soins nécessaires</w:t>
                      </w:r>
                    </w:p>
                  </w:txbxContent>
                </v:textbox>
              </v:shape>
            </w:pict>
          </mc:Fallback>
        </mc:AlternateContent>
      </w:r>
    </w:p>
    <w:p w:rsidR="00D16FA6" w:rsidRDefault="00D16FA6" w:rsidP="007D5648">
      <w:pPr>
        <w:pStyle w:val="Standard"/>
        <w:spacing w:line="300" w:lineRule="auto"/>
        <w:jc w:val="both"/>
        <w:rPr>
          <w:noProof/>
          <w:sz w:val="36"/>
          <w:szCs w:val="32"/>
          <w:lang w:eastAsia="fr-CA" w:bidi="ar-SA"/>
        </w:rPr>
      </w:pPr>
    </w:p>
    <w:p w:rsidR="00D16FA6" w:rsidRDefault="00D16FA6" w:rsidP="007D5648">
      <w:pPr>
        <w:pStyle w:val="Standard"/>
        <w:spacing w:line="300" w:lineRule="auto"/>
        <w:jc w:val="both"/>
        <w:rPr>
          <w:noProof/>
          <w:sz w:val="36"/>
          <w:szCs w:val="32"/>
          <w:lang w:eastAsia="fr-CA" w:bidi="ar-SA"/>
        </w:rPr>
      </w:pPr>
    </w:p>
    <w:p w:rsidR="00D16FA6" w:rsidRDefault="00D16FA6" w:rsidP="007D5648">
      <w:pPr>
        <w:pStyle w:val="Standard"/>
        <w:spacing w:line="300" w:lineRule="auto"/>
        <w:jc w:val="both"/>
        <w:rPr>
          <w:noProof/>
          <w:sz w:val="36"/>
          <w:szCs w:val="32"/>
          <w:lang w:eastAsia="fr-CA" w:bidi="ar-SA"/>
        </w:rPr>
      </w:pPr>
    </w:p>
    <w:p w:rsidR="007A614B" w:rsidRDefault="007A614B" w:rsidP="007D5648">
      <w:pPr>
        <w:pStyle w:val="Standard"/>
        <w:spacing w:line="300" w:lineRule="auto"/>
        <w:jc w:val="both"/>
        <w:rPr>
          <w:sz w:val="36"/>
          <w:szCs w:val="32"/>
        </w:rPr>
      </w:pPr>
    </w:p>
    <w:p w:rsidR="003B02A2" w:rsidRDefault="003B02A2" w:rsidP="007D5648">
      <w:pPr>
        <w:pStyle w:val="Standard"/>
        <w:spacing w:line="300" w:lineRule="auto"/>
        <w:jc w:val="both"/>
        <w:rPr>
          <w:sz w:val="36"/>
          <w:szCs w:val="32"/>
        </w:rPr>
      </w:pPr>
    </w:p>
    <w:p w:rsidR="003B02A2" w:rsidRDefault="003B02A2" w:rsidP="007D5648">
      <w:pPr>
        <w:pStyle w:val="Standard"/>
        <w:spacing w:line="300" w:lineRule="auto"/>
        <w:jc w:val="both"/>
        <w:rPr>
          <w:sz w:val="36"/>
          <w:szCs w:val="32"/>
        </w:rPr>
      </w:pPr>
    </w:p>
    <w:p w:rsidR="007D5648" w:rsidRDefault="007D5648" w:rsidP="007D5648">
      <w:pPr>
        <w:pStyle w:val="Standard"/>
        <w:spacing w:line="300" w:lineRule="auto"/>
        <w:jc w:val="both"/>
        <w:rPr>
          <w:sz w:val="36"/>
          <w:szCs w:val="32"/>
        </w:rPr>
      </w:pPr>
      <w:r w:rsidRPr="00F736E6">
        <w:rPr>
          <w:sz w:val="36"/>
          <w:szCs w:val="32"/>
        </w:rPr>
        <w:t xml:space="preserve">Ce document a été </w:t>
      </w:r>
      <w:r w:rsidR="00CA3F81" w:rsidRPr="00CA3F81">
        <w:rPr>
          <w:sz w:val="36"/>
          <w:szCs w:val="32"/>
        </w:rPr>
        <w:t>afin de vous aider à prendre une décision éclairée à ce sujet.</w:t>
      </w:r>
      <w:r w:rsidR="003B02A2">
        <w:rPr>
          <w:sz w:val="36"/>
          <w:szCs w:val="32"/>
        </w:rPr>
        <w:t xml:space="preserve"> </w:t>
      </w:r>
    </w:p>
    <w:p w:rsidR="003B02A2" w:rsidRDefault="003B02A2" w:rsidP="007D5648">
      <w:pPr>
        <w:pStyle w:val="Standard"/>
        <w:spacing w:line="300" w:lineRule="auto"/>
        <w:jc w:val="both"/>
        <w:rPr>
          <w:sz w:val="36"/>
          <w:szCs w:val="32"/>
        </w:rPr>
      </w:pPr>
    </w:p>
    <w:p w:rsidR="009F15B1" w:rsidRDefault="009F15B1" w:rsidP="009F15B1">
      <w:pPr>
        <w:pStyle w:val="Titre1"/>
        <w:jc w:val="left"/>
        <w:rPr>
          <w:sz w:val="36"/>
          <w:szCs w:val="36"/>
          <w:lang w:val="fr-CA"/>
        </w:rPr>
      </w:pPr>
      <w:r w:rsidRPr="00C00358">
        <w:rPr>
          <w:sz w:val="36"/>
          <w:szCs w:val="36"/>
          <w:lang w:val="fr-CA"/>
        </w:rPr>
        <w:lastRenderedPageBreak/>
        <w:t>Que s</w:t>
      </w:r>
      <w:r>
        <w:rPr>
          <w:sz w:val="36"/>
          <w:szCs w:val="36"/>
          <w:lang w:val="fr-CA"/>
        </w:rPr>
        <w:t xml:space="preserve">e </w:t>
      </w:r>
      <w:proofErr w:type="spellStart"/>
      <w:r>
        <w:rPr>
          <w:sz w:val="36"/>
          <w:szCs w:val="36"/>
          <w:lang w:val="fr-CA"/>
        </w:rPr>
        <w:t>passera-t-il</w:t>
      </w:r>
      <w:proofErr w:type="spellEnd"/>
      <w:r>
        <w:rPr>
          <w:sz w:val="36"/>
          <w:szCs w:val="36"/>
          <w:lang w:val="fr-CA"/>
        </w:rPr>
        <w:t xml:space="preserve"> après que j’aie</w:t>
      </w:r>
      <w:r w:rsidR="00E81AF5">
        <w:rPr>
          <w:sz w:val="36"/>
          <w:szCs w:val="36"/>
          <w:lang w:val="fr-CA"/>
        </w:rPr>
        <w:t xml:space="preserve"> </w:t>
      </w:r>
      <w:r w:rsidR="00092EA2">
        <w:rPr>
          <w:sz w:val="36"/>
          <w:szCs w:val="36"/>
          <w:lang w:val="fr-CA"/>
        </w:rPr>
        <w:t>décidé de l’objectif de mes soins?</w:t>
      </w:r>
    </w:p>
    <w:p w:rsidR="007A614B" w:rsidRDefault="007A614B" w:rsidP="009F15B1">
      <w:pPr>
        <w:pStyle w:val="Standard"/>
        <w:spacing w:line="360" w:lineRule="auto"/>
        <w:jc w:val="both"/>
        <w:rPr>
          <w:sz w:val="36"/>
          <w:szCs w:val="30"/>
        </w:rPr>
      </w:pPr>
    </w:p>
    <w:p w:rsidR="009F15B1" w:rsidRDefault="00D1342F" w:rsidP="009F15B1">
      <w:pPr>
        <w:pStyle w:val="Standard"/>
        <w:spacing w:line="360" w:lineRule="auto"/>
        <w:jc w:val="both"/>
        <w:rPr>
          <w:sz w:val="36"/>
          <w:szCs w:val="30"/>
        </w:rPr>
      </w:pPr>
      <w:r>
        <w:rPr>
          <w:sz w:val="36"/>
          <w:szCs w:val="30"/>
        </w:rPr>
        <w:t>Votre objectif de soins sera inscrit</w:t>
      </w:r>
      <w:r w:rsidR="009F15B1" w:rsidRPr="008D57E5">
        <w:rPr>
          <w:sz w:val="36"/>
          <w:szCs w:val="30"/>
        </w:rPr>
        <w:t xml:space="preserve"> à votre dossier</w:t>
      </w:r>
      <w:r w:rsidR="009F15B1">
        <w:rPr>
          <w:sz w:val="36"/>
          <w:szCs w:val="30"/>
        </w:rPr>
        <w:t xml:space="preserve">. </w:t>
      </w:r>
      <w:r w:rsidR="009F15B1" w:rsidRPr="00745F7E">
        <w:rPr>
          <w:b/>
          <w:sz w:val="36"/>
          <w:szCs w:val="30"/>
        </w:rPr>
        <w:t>Cela n’affectera pas les autres aspects de vos soins.</w:t>
      </w:r>
      <w:r w:rsidR="009F15B1">
        <w:rPr>
          <w:sz w:val="36"/>
          <w:szCs w:val="30"/>
        </w:rPr>
        <w:t xml:space="preserve"> Si vous changez d’idée, faites-</w:t>
      </w:r>
      <w:r w:rsidR="009F15B1" w:rsidRPr="008D57E5">
        <w:rPr>
          <w:sz w:val="36"/>
          <w:szCs w:val="30"/>
        </w:rPr>
        <w:t xml:space="preserve">le savoir à un membre </w:t>
      </w:r>
      <w:r w:rsidR="009F15B1">
        <w:rPr>
          <w:sz w:val="36"/>
          <w:szCs w:val="30"/>
        </w:rPr>
        <w:t xml:space="preserve">de l’équipe. </w:t>
      </w:r>
      <w:r w:rsidR="009F15B1" w:rsidRPr="005C40F1">
        <w:rPr>
          <w:sz w:val="36"/>
          <w:szCs w:val="30"/>
        </w:rPr>
        <w:t xml:space="preserve">Si vous avez des questions ou des préoccupations à propos de l’information fournie dans cette brochure, sentez-vous à l’aise d’en discuter avec </w:t>
      </w:r>
      <w:r w:rsidR="00092EA2">
        <w:rPr>
          <w:sz w:val="36"/>
          <w:szCs w:val="30"/>
        </w:rPr>
        <w:t>l’équipe soignante.</w:t>
      </w:r>
    </w:p>
    <w:p w:rsidR="002C76CD" w:rsidRDefault="002C76CD" w:rsidP="009F15B1">
      <w:pPr>
        <w:pStyle w:val="Standard"/>
        <w:spacing w:line="360" w:lineRule="auto"/>
        <w:jc w:val="both"/>
      </w:pPr>
    </w:p>
    <w:p w:rsidR="002C76CD" w:rsidRDefault="002C76CD" w:rsidP="009F15B1">
      <w:pPr>
        <w:pStyle w:val="Standard"/>
        <w:spacing w:line="360" w:lineRule="auto"/>
        <w:jc w:val="both"/>
      </w:pPr>
    </w:p>
    <w:p w:rsidR="009F15B1" w:rsidRDefault="002C76CD" w:rsidP="008C4AA2">
      <w:pPr>
        <w:pStyle w:val="Standard"/>
        <w:spacing w:line="360" w:lineRule="auto"/>
        <w:jc w:val="center"/>
      </w:pPr>
      <w:r>
        <w:rPr>
          <w:noProof/>
          <w:lang w:eastAsia="fr-CA" w:bidi="ar-SA"/>
        </w:rPr>
        <w:drawing>
          <wp:inline distT="0" distB="0" distL="0" distR="0" wp14:anchorId="6ABC567F" wp14:editId="564F249F">
            <wp:extent cx="2126974" cy="2467287"/>
            <wp:effectExtent l="0" t="0" r="6985" b="0"/>
            <wp:docPr id="14" name="Image 14" descr="http://www.catie.ca/sites/default/files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tie.ca/sites/default/files/3_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974" cy="2467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42F" w:rsidRPr="00D1342F" w:rsidRDefault="00D1342F" w:rsidP="008C4AA2">
      <w:pPr>
        <w:pStyle w:val="Standard"/>
        <w:spacing w:line="360" w:lineRule="auto"/>
        <w:jc w:val="center"/>
      </w:pPr>
    </w:p>
    <w:p w:rsidR="005D3780" w:rsidRPr="00013E10" w:rsidRDefault="005D3780" w:rsidP="00E81AF5">
      <w:pPr>
        <w:pStyle w:val="Titre1"/>
        <w:rPr>
          <w:sz w:val="36"/>
          <w:szCs w:val="36"/>
          <w:lang w:val="fr-CA"/>
        </w:rPr>
      </w:pPr>
      <w:r w:rsidRPr="00013E10">
        <w:rPr>
          <w:sz w:val="36"/>
          <w:szCs w:val="30"/>
          <w:lang w:val="fr-CA"/>
        </w:rPr>
        <w:lastRenderedPageBreak/>
        <w:t>S</w:t>
      </w:r>
      <w:r w:rsidRPr="00013E10">
        <w:rPr>
          <w:sz w:val="36"/>
          <w:szCs w:val="36"/>
          <w:lang w:val="fr-CA"/>
        </w:rPr>
        <w:t>ommaire</w:t>
      </w:r>
    </w:p>
    <w:p w:rsidR="005D3780" w:rsidRPr="00013E10" w:rsidRDefault="005D3780" w:rsidP="005D3780">
      <w:pPr>
        <w:pStyle w:val="Titre2"/>
        <w:rPr>
          <w:lang w:eastAsia="zh-CN"/>
        </w:rPr>
      </w:pPr>
    </w:p>
    <w:p w:rsidR="0078685E" w:rsidRDefault="005D3780" w:rsidP="005D3780">
      <w:pPr>
        <w:pStyle w:val="Standard"/>
        <w:spacing w:line="360" w:lineRule="auto"/>
        <w:jc w:val="both"/>
        <w:rPr>
          <w:sz w:val="36"/>
          <w:szCs w:val="30"/>
        </w:rPr>
      </w:pPr>
      <w:r w:rsidRPr="008D57E5">
        <w:rPr>
          <w:sz w:val="36"/>
          <w:szCs w:val="30"/>
        </w:rPr>
        <w:t>Ce document vous a présenté</w:t>
      </w:r>
      <w:r w:rsidR="00D1342F">
        <w:rPr>
          <w:sz w:val="36"/>
          <w:szCs w:val="30"/>
        </w:rPr>
        <w:t xml:space="preserve"> les quatre objectifs de soins et </w:t>
      </w:r>
      <w:r w:rsidR="00B23F0D">
        <w:rPr>
          <w:sz w:val="36"/>
          <w:szCs w:val="30"/>
        </w:rPr>
        <w:t>deux interventions</w:t>
      </w:r>
      <w:r w:rsidR="00D1342F">
        <w:rPr>
          <w:sz w:val="36"/>
          <w:szCs w:val="30"/>
        </w:rPr>
        <w:t xml:space="preserve">. De plus,  </w:t>
      </w:r>
      <w:r w:rsidR="00B23F0D">
        <w:rPr>
          <w:sz w:val="36"/>
          <w:szCs w:val="30"/>
        </w:rPr>
        <w:t>vous a</w:t>
      </w:r>
      <w:r w:rsidR="00D1342F">
        <w:rPr>
          <w:sz w:val="36"/>
          <w:szCs w:val="30"/>
        </w:rPr>
        <w:t xml:space="preserve">vait réfléchi </w:t>
      </w:r>
      <w:r>
        <w:rPr>
          <w:sz w:val="36"/>
          <w:szCs w:val="30"/>
        </w:rPr>
        <w:t>à vos valeurs personnelles</w:t>
      </w:r>
      <w:r w:rsidR="00B23F0D">
        <w:rPr>
          <w:sz w:val="36"/>
          <w:szCs w:val="30"/>
        </w:rPr>
        <w:t xml:space="preserve"> et à votre niveau d’autonomie actuel</w:t>
      </w:r>
      <w:r>
        <w:rPr>
          <w:sz w:val="36"/>
          <w:szCs w:val="30"/>
        </w:rPr>
        <w:t>.</w:t>
      </w:r>
      <w:r w:rsidR="0078685E">
        <w:rPr>
          <w:sz w:val="36"/>
          <w:szCs w:val="30"/>
        </w:rPr>
        <w:t xml:space="preserve"> </w:t>
      </w:r>
    </w:p>
    <w:p w:rsidR="00D1342F" w:rsidRDefault="00D1342F" w:rsidP="005D3780">
      <w:pPr>
        <w:pStyle w:val="Standard"/>
        <w:spacing w:line="360" w:lineRule="auto"/>
        <w:jc w:val="both"/>
        <w:rPr>
          <w:sz w:val="36"/>
          <w:szCs w:val="30"/>
        </w:rPr>
      </w:pPr>
    </w:p>
    <w:p w:rsidR="00186880" w:rsidRDefault="0078685E" w:rsidP="00D1342F">
      <w:pPr>
        <w:pStyle w:val="Standard"/>
        <w:spacing w:line="360" w:lineRule="auto"/>
        <w:jc w:val="both"/>
        <w:rPr>
          <w:b/>
          <w:sz w:val="36"/>
          <w:szCs w:val="30"/>
        </w:rPr>
      </w:pPr>
      <w:r w:rsidRPr="0078685E">
        <w:rPr>
          <w:b/>
          <w:sz w:val="36"/>
          <w:szCs w:val="30"/>
        </w:rPr>
        <w:t>A présent</w:t>
      </w:r>
      <w:r w:rsidR="00E81AF5" w:rsidRPr="0078685E">
        <w:rPr>
          <w:b/>
          <w:sz w:val="36"/>
          <w:szCs w:val="30"/>
        </w:rPr>
        <w:t xml:space="preserve">, </w:t>
      </w:r>
      <w:r w:rsidR="002C76CD">
        <w:rPr>
          <w:b/>
          <w:sz w:val="36"/>
          <w:szCs w:val="30"/>
        </w:rPr>
        <w:t xml:space="preserve">quel objectif </w:t>
      </w:r>
      <w:r w:rsidR="005D3780" w:rsidRPr="0078685E">
        <w:rPr>
          <w:b/>
          <w:sz w:val="36"/>
          <w:szCs w:val="30"/>
        </w:rPr>
        <w:t xml:space="preserve">auriez-vous </w:t>
      </w:r>
      <w:r w:rsidRPr="0078685E">
        <w:rPr>
          <w:b/>
          <w:sz w:val="36"/>
          <w:szCs w:val="30"/>
        </w:rPr>
        <w:t>tendance à choisir:</w:t>
      </w:r>
      <w:r w:rsidR="002C76CD" w:rsidRPr="00D16FA6">
        <w:rPr>
          <w:rFonts w:asciiTheme="minorHAnsi" w:eastAsiaTheme="minorHAnsi" w:hAnsiTheme="minorHAnsi" w:cstheme="minorBidi"/>
          <w:noProof/>
          <w:kern w:val="0"/>
          <w:sz w:val="22"/>
          <w:szCs w:val="22"/>
          <w:lang w:eastAsia="fr-CA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7CA788" wp14:editId="5C33C61A">
                <wp:simplePos x="0" y="0"/>
                <wp:positionH relativeFrom="column">
                  <wp:posOffset>228600</wp:posOffset>
                </wp:positionH>
                <wp:positionV relativeFrom="paragraph">
                  <wp:posOffset>1049020</wp:posOffset>
                </wp:positionV>
                <wp:extent cx="1249680" cy="716280"/>
                <wp:effectExtent l="0" t="0" r="0" b="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716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6CD" w:rsidRPr="00864571" w:rsidRDefault="002C76CD" w:rsidP="002C76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6"/>
                              </w:rPr>
                              <w:t>A)</w:t>
                            </w:r>
                            <w:r w:rsidRPr="00864571">
                              <w:rPr>
                                <w:rFonts w:ascii="Times New Roman" w:hAnsi="Times New Roman" w:cs="Times New Roman"/>
                                <w:sz w:val="24"/>
                                <w:szCs w:val="26"/>
                              </w:rPr>
                              <w:t xml:space="preserve"> Prolonger la vie par tous les soins nécessaires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8pt;margin-top:82.6pt;width:98.4pt;height:56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" filled="f" stroked="f">
                <v:textbox>
                  <w:txbxContent>
                    <w:p w:rsidR="002C76CD" w:rsidRPr="00864571" w:rsidRDefault="002C76CD" w:rsidP="002C76C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6"/>
                        </w:rPr>
                        <w:t>A)</w:t>
                      </w:r>
                      <w:r w:rsidRPr="00864571">
                        <w:rPr>
                          <w:rFonts w:ascii="Times New Roman" w:hAnsi="Times New Roman" w:cs="Times New Roman"/>
                          <w:sz w:val="24"/>
                          <w:szCs w:val="26"/>
                        </w:rPr>
                        <w:t xml:space="preserve"> Prolonger la vie par tous les soins nécessaires</w:t>
                      </w:r>
                    </w:p>
                  </w:txbxContent>
                </v:textbox>
              </v:shape>
            </w:pict>
          </mc:Fallback>
        </mc:AlternateContent>
      </w:r>
      <w:r w:rsidR="002C76CD" w:rsidRPr="00D16FA6">
        <w:rPr>
          <w:rFonts w:asciiTheme="minorHAnsi" w:eastAsiaTheme="minorHAnsi" w:hAnsiTheme="minorHAnsi" w:cstheme="minorBidi"/>
          <w:noProof/>
          <w:kern w:val="0"/>
          <w:sz w:val="22"/>
          <w:szCs w:val="22"/>
          <w:lang w:eastAsia="fr-CA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43A80A" wp14:editId="4392643F">
                <wp:simplePos x="0" y="0"/>
                <wp:positionH relativeFrom="column">
                  <wp:posOffset>1478280</wp:posOffset>
                </wp:positionH>
                <wp:positionV relativeFrom="paragraph">
                  <wp:posOffset>1045845</wp:posOffset>
                </wp:positionV>
                <wp:extent cx="1417320" cy="716280"/>
                <wp:effectExtent l="0" t="0" r="0" b="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716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6CD" w:rsidRPr="00864571" w:rsidRDefault="002C76CD" w:rsidP="002C76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6"/>
                              </w:rPr>
                              <w:t xml:space="preserve">B) </w:t>
                            </w:r>
                            <w:r w:rsidRPr="00864571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6"/>
                              </w:rPr>
                              <w:t>Prolonger la vie par des soins limités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16.4pt;margin-top:82.35pt;width:111.6pt;height:56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" filled="f" stroked="f">
                <v:textbox>
                  <w:txbxContent>
                    <w:p w:rsidR="002C76CD" w:rsidRPr="00864571" w:rsidRDefault="002C76CD" w:rsidP="002C76CD">
                      <w:pPr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6"/>
                        </w:rPr>
                        <w:t xml:space="preserve">B) </w:t>
                      </w:r>
                      <w:r w:rsidRPr="00864571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6"/>
                        </w:rPr>
                        <w:t>Prolonger la vie par des soins limités</w:t>
                      </w:r>
                    </w:p>
                  </w:txbxContent>
                </v:textbox>
              </v:shape>
            </w:pict>
          </mc:Fallback>
        </mc:AlternateContent>
      </w:r>
      <w:r w:rsidR="002C76CD" w:rsidRPr="00D16FA6">
        <w:rPr>
          <w:rFonts w:asciiTheme="minorHAnsi" w:eastAsiaTheme="minorHAnsi" w:hAnsiTheme="minorHAnsi" w:cstheme="minorBidi"/>
          <w:noProof/>
          <w:kern w:val="0"/>
          <w:sz w:val="22"/>
          <w:szCs w:val="22"/>
          <w:lang w:eastAsia="fr-CA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1C8BD8" wp14:editId="7C2DB7D4">
                <wp:simplePos x="0" y="0"/>
                <wp:positionH relativeFrom="column">
                  <wp:posOffset>2788920</wp:posOffset>
                </wp:positionH>
                <wp:positionV relativeFrom="paragraph">
                  <wp:posOffset>1045845</wp:posOffset>
                </wp:positionV>
                <wp:extent cx="1417320" cy="868680"/>
                <wp:effectExtent l="0" t="0" r="0" b="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868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6CD" w:rsidRPr="00864571" w:rsidRDefault="002C76CD" w:rsidP="002C76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6"/>
                              </w:rPr>
                              <w:t>C) Assurer le confort prioritairement à prolonger la vie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19.6pt;margin-top:82.35pt;width:111.6pt;height:68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" filled="f" stroked="f">
                <v:textbox>
                  <w:txbxContent>
                    <w:p w:rsidR="002C76CD" w:rsidRPr="00864571" w:rsidRDefault="002C76CD" w:rsidP="002C76CD">
                      <w:pPr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6"/>
                        </w:rPr>
                        <w:t>C) Assurer le confort prioritairement à prolonger la vie</w:t>
                      </w:r>
                    </w:p>
                  </w:txbxContent>
                </v:textbox>
              </v:shape>
            </w:pict>
          </mc:Fallback>
        </mc:AlternateContent>
      </w:r>
      <w:r w:rsidR="002C76CD" w:rsidRPr="00D16FA6">
        <w:rPr>
          <w:rFonts w:asciiTheme="minorHAnsi" w:eastAsiaTheme="minorHAnsi" w:hAnsiTheme="minorHAnsi" w:cstheme="minorBidi"/>
          <w:noProof/>
          <w:kern w:val="0"/>
          <w:sz w:val="22"/>
          <w:szCs w:val="22"/>
          <w:lang w:eastAsia="fr-CA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F24278" wp14:editId="68ECB235">
                <wp:simplePos x="0" y="0"/>
                <wp:positionH relativeFrom="column">
                  <wp:posOffset>4116070</wp:posOffset>
                </wp:positionH>
                <wp:positionV relativeFrom="paragraph">
                  <wp:posOffset>1091565</wp:posOffset>
                </wp:positionV>
                <wp:extent cx="1554480" cy="885825"/>
                <wp:effectExtent l="0" t="0" r="0" b="0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6CD" w:rsidRPr="00864571" w:rsidRDefault="002C76CD" w:rsidP="002C76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6"/>
                              </w:rPr>
                              <w:t xml:space="preserve">D) </w:t>
                            </w:r>
                            <w:r w:rsidRPr="00864571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6"/>
                              </w:rPr>
                              <w:t>Assurer le confort uniquement sans viser à prolonger la vie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24.1pt;margin-top:85.95pt;width:122.4pt;height:6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" filled="f" stroked="f">
                <v:textbox>
                  <w:txbxContent>
                    <w:p w:rsidR="002C76CD" w:rsidRPr="00864571" w:rsidRDefault="002C76CD" w:rsidP="002C76CD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6"/>
                        </w:rPr>
                        <w:t xml:space="preserve">D) </w:t>
                      </w:r>
                      <w:r w:rsidRPr="00864571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6"/>
                        </w:rPr>
                        <w:t>Assurer le confort uniquement sans viser à prolonger la vie</w:t>
                      </w:r>
                    </w:p>
                  </w:txbxContent>
                </v:textbox>
              </v:shape>
            </w:pict>
          </mc:Fallback>
        </mc:AlternateContent>
      </w:r>
      <w:r w:rsidR="002C76CD" w:rsidRPr="003B02A2">
        <w:rPr>
          <w:noProof/>
          <w:sz w:val="36"/>
          <w:szCs w:val="32"/>
          <w:lang w:eastAsia="fr-CA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7D996F" wp14:editId="7C741821">
                <wp:simplePos x="0" y="0"/>
                <wp:positionH relativeFrom="column">
                  <wp:posOffset>1719580</wp:posOffset>
                </wp:positionH>
                <wp:positionV relativeFrom="paragraph">
                  <wp:posOffset>-1528445</wp:posOffset>
                </wp:positionV>
                <wp:extent cx="2229485" cy="5941695"/>
                <wp:effectExtent l="0" t="27305" r="0" b="29210"/>
                <wp:wrapNone/>
                <wp:docPr id="4" name="Double flèche vertica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29485" cy="5941695"/>
                        </a:xfrm>
                        <a:prstGeom prst="upDownArrow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38000">
                              <a:srgbClr val="E6E6E6"/>
                            </a:gs>
                            <a:gs pos="65000">
                              <a:srgbClr val="7D8496"/>
                            </a:gs>
                            <a:gs pos="45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ysClr val="windowText" lastClr="000000"/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ysClr val="windowText" lastClr="000000">
                              <a:alpha val="48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uble flèche verticale 4" o:spid="_x0000_s1026" type="#_x0000_t70" style="position:absolute;margin-left:135.4pt;margin-top:-120.35pt;width:175.55pt;height:467.85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" adj=",4052" strokecolor="windowText" strokeweight="2pt">
                <v:fill color2="windowText" colors="0 white;24904f #e6e6e6;29491f #e6e6e6;42598f #7d8496;55706f #7d8496;1 windowText" focus="100%" type="gradient">
                  <o:fill v:ext="view" type="gradientUnscaled"/>
                </v:fill>
                <v:stroke opacity="31354f"/>
              </v:shape>
            </w:pict>
          </mc:Fallback>
        </mc:AlternateContent>
      </w:r>
    </w:p>
    <w:p w:rsidR="002C76CD" w:rsidRPr="002C76CD" w:rsidRDefault="002C76CD" w:rsidP="002C76CD">
      <w:pPr>
        <w:pStyle w:val="Standard"/>
        <w:spacing w:line="360" w:lineRule="auto"/>
        <w:jc w:val="center"/>
        <w:rPr>
          <w:b/>
          <w:sz w:val="36"/>
          <w:szCs w:val="30"/>
        </w:rPr>
      </w:pPr>
    </w:p>
    <w:p w:rsidR="002C76CD" w:rsidRDefault="002C76CD" w:rsidP="00B34804">
      <w:pPr>
        <w:pStyle w:val="Standard"/>
        <w:spacing w:line="360" w:lineRule="auto"/>
        <w:jc w:val="both"/>
        <w:rPr>
          <w:sz w:val="36"/>
          <w:szCs w:val="30"/>
        </w:rPr>
      </w:pPr>
    </w:p>
    <w:p w:rsidR="002C76CD" w:rsidRDefault="002C76CD" w:rsidP="00B34804">
      <w:pPr>
        <w:pStyle w:val="Standard"/>
        <w:spacing w:line="360" w:lineRule="auto"/>
        <w:jc w:val="both"/>
        <w:rPr>
          <w:sz w:val="36"/>
          <w:szCs w:val="30"/>
        </w:rPr>
      </w:pPr>
    </w:p>
    <w:p w:rsidR="002C76CD" w:rsidRDefault="002C76CD" w:rsidP="00B34804">
      <w:pPr>
        <w:pStyle w:val="Standard"/>
        <w:spacing w:line="360" w:lineRule="auto"/>
        <w:jc w:val="both"/>
        <w:rPr>
          <w:sz w:val="36"/>
          <w:szCs w:val="30"/>
        </w:rPr>
      </w:pPr>
    </w:p>
    <w:p w:rsidR="002C76CD" w:rsidRDefault="002C76CD" w:rsidP="00B34804">
      <w:pPr>
        <w:pStyle w:val="Standard"/>
        <w:spacing w:line="360" w:lineRule="auto"/>
        <w:jc w:val="both"/>
        <w:rPr>
          <w:sz w:val="36"/>
          <w:szCs w:val="30"/>
        </w:rPr>
      </w:pPr>
    </w:p>
    <w:p w:rsidR="002C76CD" w:rsidRDefault="002C76CD" w:rsidP="00B34804">
      <w:pPr>
        <w:pStyle w:val="Standard"/>
        <w:spacing w:line="360" w:lineRule="auto"/>
        <w:jc w:val="both"/>
        <w:rPr>
          <w:sz w:val="36"/>
          <w:szCs w:val="30"/>
        </w:rPr>
      </w:pPr>
    </w:p>
    <w:p w:rsidR="00186880" w:rsidRPr="0078685E" w:rsidRDefault="007218DD" w:rsidP="00B34804">
      <w:pPr>
        <w:pStyle w:val="Standard"/>
        <w:spacing w:line="360" w:lineRule="auto"/>
        <w:jc w:val="both"/>
        <w:rPr>
          <w:b/>
          <w:sz w:val="36"/>
          <w:szCs w:val="30"/>
        </w:rPr>
      </w:pPr>
      <w:r w:rsidRPr="0078685E">
        <w:rPr>
          <w:b/>
          <w:sz w:val="36"/>
          <w:szCs w:val="30"/>
        </w:rPr>
        <w:t xml:space="preserve">Choses dont vous aimeriez discuter avec </w:t>
      </w:r>
      <w:r w:rsidR="0078685E">
        <w:rPr>
          <w:b/>
          <w:sz w:val="36"/>
          <w:szCs w:val="30"/>
        </w:rPr>
        <w:t>l’</w:t>
      </w:r>
      <w:r w:rsidR="00D1342F">
        <w:rPr>
          <w:b/>
          <w:sz w:val="36"/>
          <w:szCs w:val="30"/>
        </w:rPr>
        <w:t>équipe soignante</w:t>
      </w:r>
    </w:p>
    <w:p w:rsidR="00186880" w:rsidRDefault="00186880" w:rsidP="00186880">
      <w:pPr>
        <w:pStyle w:val="Standard"/>
        <w:spacing w:line="120" w:lineRule="auto"/>
        <w:jc w:val="both"/>
        <w:rPr>
          <w:sz w:val="36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E81AF5" w:rsidRPr="00E81F69" w:rsidTr="00E81AF5">
        <w:trPr>
          <w:trHeight w:val="454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</w:tcPr>
          <w:p w:rsidR="00E81AF5" w:rsidRPr="00E81F69" w:rsidRDefault="00E81AF5" w:rsidP="008E7F59">
            <w:pPr>
              <w:rPr>
                <w:rFonts w:ascii="Times New Roman" w:hAnsi="Times New Roman" w:cs="Times New Roman"/>
                <w:b/>
                <w:sz w:val="36"/>
                <w:lang w:eastAsia="zh-CN"/>
              </w:rPr>
            </w:pPr>
          </w:p>
        </w:tc>
      </w:tr>
      <w:tr w:rsidR="00E81AF5" w:rsidRPr="00E81F69" w:rsidTr="00E81AF5">
        <w:trPr>
          <w:trHeight w:val="454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</w:tcPr>
          <w:p w:rsidR="00E81AF5" w:rsidRPr="00E81F69" w:rsidRDefault="00E81AF5" w:rsidP="008E7F59">
            <w:pPr>
              <w:rPr>
                <w:rFonts w:ascii="Times New Roman" w:hAnsi="Times New Roman" w:cs="Times New Roman"/>
                <w:b/>
                <w:sz w:val="36"/>
                <w:lang w:eastAsia="zh-CN"/>
              </w:rPr>
            </w:pPr>
          </w:p>
        </w:tc>
      </w:tr>
    </w:tbl>
    <w:p w:rsidR="005D3780" w:rsidRDefault="00CA3F81" w:rsidP="00CA3F81">
      <w:pPr>
        <w:pStyle w:val="Titre1"/>
        <w:rPr>
          <w:sz w:val="36"/>
          <w:szCs w:val="36"/>
          <w:lang w:val="fr-CA"/>
        </w:rPr>
      </w:pPr>
      <w:r w:rsidRPr="00CA3F81">
        <w:rPr>
          <w:sz w:val="36"/>
          <w:szCs w:val="36"/>
          <w:lang w:val="fr-CA"/>
        </w:rPr>
        <w:lastRenderedPageBreak/>
        <w:t>Les objectifs de soins</w:t>
      </w:r>
    </w:p>
    <w:p w:rsidR="00856FE5" w:rsidRDefault="00856FE5" w:rsidP="00CA3F8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A3F81" w:rsidRDefault="00CA3F81" w:rsidP="00CA3F8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3F81">
        <w:rPr>
          <w:rFonts w:ascii="Times New Roman" w:hAnsi="Times New Roman" w:cs="Times New Roman"/>
          <w:b/>
          <w:sz w:val="36"/>
          <w:szCs w:val="36"/>
        </w:rPr>
        <w:t xml:space="preserve">Objectif A : Prolonger la vie par tous les soins nécessaires </w:t>
      </w:r>
    </w:p>
    <w:p w:rsidR="00D1342F" w:rsidRDefault="00D1342F" w:rsidP="00CA3F81">
      <w:pPr>
        <w:pStyle w:val="Standard"/>
        <w:spacing w:line="360" w:lineRule="auto"/>
        <w:jc w:val="both"/>
        <w:rPr>
          <w:sz w:val="36"/>
          <w:szCs w:val="30"/>
        </w:rPr>
      </w:pPr>
    </w:p>
    <w:p w:rsidR="00CA3F81" w:rsidRDefault="00D1342F" w:rsidP="00CA3F81">
      <w:pPr>
        <w:pStyle w:val="Standard"/>
        <w:spacing w:line="360" w:lineRule="auto"/>
        <w:jc w:val="both"/>
        <w:rPr>
          <w:sz w:val="36"/>
          <w:szCs w:val="30"/>
        </w:rPr>
      </w:pPr>
      <w:r>
        <w:rPr>
          <w:sz w:val="36"/>
          <w:szCs w:val="30"/>
        </w:rPr>
        <w:t>T</w:t>
      </w:r>
      <w:r w:rsidR="00CA3F81" w:rsidRPr="00CA3F81">
        <w:rPr>
          <w:sz w:val="36"/>
          <w:szCs w:val="30"/>
        </w:rPr>
        <w:t>outes intervention</w:t>
      </w:r>
      <w:r w:rsidR="00CA3F81">
        <w:rPr>
          <w:sz w:val="36"/>
          <w:szCs w:val="30"/>
        </w:rPr>
        <w:t xml:space="preserve">s </w:t>
      </w:r>
      <w:r w:rsidR="00CA3F81" w:rsidRPr="00CA3F81">
        <w:rPr>
          <w:sz w:val="36"/>
          <w:szCs w:val="30"/>
        </w:rPr>
        <w:t xml:space="preserve"> invasive</w:t>
      </w:r>
      <w:r w:rsidR="00CA3F81">
        <w:rPr>
          <w:sz w:val="36"/>
          <w:szCs w:val="30"/>
        </w:rPr>
        <w:t>s</w:t>
      </w:r>
      <w:r w:rsidR="00CA3F81" w:rsidRPr="00CA3F81">
        <w:rPr>
          <w:sz w:val="36"/>
          <w:szCs w:val="30"/>
        </w:rPr>
        <w:t xml:space="preserve"> </w:t>
      </w:r>
      <w:r w:rsidRPr="00CA3F81">
        <w:rPr>
          <w:sz w:val="36"/>
          <w:szCs w:val="30"/>
        </w:rPr>
        <w:t>peuvent</w:t>
      </w:r>
      <w:r w:rsidR="00CA3F81" w:rsidRPr="00CA3F81">
        <w:rPr>
          <w:sz w:val="36"/>
          <w:szCs w:val="30"/>
        </w:rPr>
        <w:t xml:space="preserve"> être envisagée</w:t>
      </w:r>
      <w:r>
        <w:rPr>
          <w:sz w:val="36"/>
          <w:szCs w:val="30"/>
        </w:rPr>
        <w:t>s</w:t>
      </w:r>
      <w:r w:rsidR="00CA3F81" w:rsidRPr="00CA3F81">
        <w:rPr>
          <w:sz w:val="36"/>
          <w:szCs w:val="30"/>
        </w:rPr>
        <w:t xml:space="preserve">, y compris, </w:t>
      </w:r>
      <w:r w:rsidR="00856FE5">
        <w:rPr>
          <w:sz w:val="36"/>
          <w:szCs w:val="30"/>
        </w:rPr>
        <w:t>la ventilation mécanique</w:t>
      </w:r>
      <w:r w:rsidR="00CA3F81" w:rsidRPr="00CA3F81">
        <w:rPr>
          <w:sz w:val="36"/>
          <w:szCs w:val="30"/>
        </w:rPr>
        <w:t xml:space="preserve"> et </w:t>
      </w:r>
      <w:r w:rsidR="00CA3F81">
        <w:rPr>
          <w:sz w:val="36"/>
          <w:szCs w:val="30"/>
        </w:rPr>
        <w:t>la</w:t>
      </w:r>
      <w:r w:rsidR="00473108">
        <w:rPr>
          <w:sz w:val="36"/>
          <w:szCs w:val="30"/>
        </w:rPr>
        <w:t xml:space="preserve"> réanimation cardiorespiratoire. </w:t>
      </w:r>
      <w:r w:rsidR="00856FE5">
        <w:rPr>
          <w:sz w:val="36"/>
          <w:szCs w:val="30"/>
        </w:rPr>
        <w:t xml:space="preserve">Plus d’information sur ces deux interventions vous seront présentées dans ce document. </w:t>
      </w:r>
    </w:p>
    <w:p w:rsidR="00473108" w:rsidRPr="00CA3F81" w:rsidRDefault="00473108" w:rsidP="00CA3F81">
      <w:pPr>
        <w:pStyle w:val="Standard"/>
        <w:spacing w:line="360" w:lineRule="auto"/>
        <w:jc w:val="both"/>
        <w:rPr>
          <w:sz w:val="36"/>
          <w:szCs w:val="30"/>
        </w:rPr>
      </w:pPr>
    </w:p>
    <w:p w:rsidR="00CA3F81" w:rsidRDefault="00CA3F81" w:rsidP="00CA3F81">
      <w:pPr>
        <w:rPr>
          <w:rFonts w:ascii="Times New Roman" w:hAnsi="Times New Roman" w:cs="Times New Roman"/>
          <w:b/>
          <w:sz w:val="36"/>
          <w:szCs w:val="36"/>
        </w:rPr>
      </w:pPr>
      <w:r w:rsidRPr="00CA3F81">
        <w:rPr>
          <w:rFonts w:ascii="Times New Roman" w:hAnsi="Times New Roman" w:cs="Times New Roman"/>
          <w:b/>
          <w:sz w:val="36"/>
          <w:szCs w:val="36"/>
        </w:rPr>
        <w:t xml:space="preserve">Objectif B : Prolonger la vie par des soins limités </w:t>
      </w:r>
    </w:p>
    <w:p w:rsidR="00473108" w:rsidRDefault="00473108" w:rsidP="00473108">
      <w:pPr>
        <w:pStyle w:val="Standard"/>
        <w:spacing w:line="360" w:lineRule="auto"/>
        <w:jc w:val="both"/>
        <w:rPr>
          <w:sz w:val="36"/>
          <w:szCs w:val="30"/>
        </w:rPr>
      </w:pPr>
    </w:p>
    <w:p w:rsidR="00CA3F81" w:rsidRDefault="00CA3F81" w:rsidP="00473108">
      <w:pPr>
        <w:pStyle w:val="Standard"/>
        <w:spacing w:line="360" w:lineRule="auto"/>
        <w:jc w:val="both"/>
        <w:rPr>
          <w:sz w:val="36"/>
          <w:szCs w:val="30"/>
        </w:rPr>
      </w:pPr>
      <w:r w:rsidRPr="00CA3F81">
        <w:rPr>
          <w:sz w:val="36"/>
          <w:szCs w:val="30"/>
        </w:rPr>
        <w:t xml:space="preserve">Les soins intègrent des interventions visant la prolongation de la vie qui offrent une possibilité de corriger la détérioration de l’état de santé tout en préservant la qualité de vie. </w:t>
      </w:r>
    </w:p>
    <w:p w:rsidR="00473108" w:rsidRDefault="00473108" w:rsidP="00CA3F81">
      <w:pPr>
        <w:rPr>
          <w:rFonts w:ascii="Times New Roman" w:eastAsia="SimSun" w:hAnsi="Times New Roman" w:cs="Mangal"/>
          <w:color w:val="auto"/>
          <w:kern w:val="3"/>
          <w:sz w:val="36"/>
          <w:szCs w:val="30"/>
          <w:lang w:eastAsia="zh-CN" w:bidi="hi-IN"/>
        </w:rPr>
      </w:pPr>
    </w:p>
    <w:p w:rsidR="0078685E" w:rsidRDefault="0078685E" w:rsidP="00CA3F81">
      <w:pPr>
        <w:rPr>
          <w:rFonts w:ascii="Times New Roman" w:eastAsia="SimSun" w:hAnsi="Times New Roman" w:cs="Mangal"/>
          <w:color w:val="auto"/>
          <w:kern w:val="3"/>
          <w:sz w:val="36"/>
          <w:szCs w:val="30"/>
          <w:lang w:eastAsia="zh-CN" w:bidi="hi-IN"/>
        </w:rPr>
      </w:pPr>
    </w:p>
    <w:p w:rsidR="00092EA2" w:rsidRPr="00092EA2" w:rsidRDefault="00092EA2" w:rsidP="00092EA2"/>
    <w:p w:rsidR="00092EA2" w:rsidRDefault="00092EA2" w:rsidP="00092EA2">
      <w:pPr>
        <w:pStyle w:val="Titre1"/>
        <w:rPr>
          <w:sz w:val="36"/>
          <w:szCs w:val="36"/>
          <w:lang w:val="fr-CA"/>
        </w:rPr>
      </w:pPr>
      <w:r w:rsidRPr="00CA3F81">
        <w:rPr>
          <w:sz w:val="36"/>
          <w:szCs w:val="36"/>
          <w:lang w:val="fr-CA"/>
        </w:rPr>
        <w:lastRenderedPageBreak/>
        <w:t>Les objectifs de soins</w:t>
      </w:r>
    </w:p>
    <w:p w:rsidR="00092EA2" w:rsidRDefault="00092EA2" w:rsidP="00092EA2">
      <w:pPr>
        <w:rPr>
          <w:rFonts w:ascii="Times New Roman" w:hAnsi="Times New Roman" w:cs="Times New Roman"/>
          <w:b/>
          <w:sz w:val="36"/>
          <w:szCs w:val="36"/>
        </w:rPr>
      </w:pPr>
    </w:p>
    <w:p w:rsidR="00092EA2" w:rsidRDefault="00092EA2" w:rsidP="00092EA2">
      <w:pPr>
        <w:rPr>
          <w:rFonts w:ascii="Times New Roman" w:hAnsi="Times New Roman" w:cs="Times New Roman"/>
          <w:b/>
          <w:sz w:val="36"/>
          <w:szCs w:val="36"/>
        </w:rPr>
      </w:pPr>
      <w:r w:rsidRPr="00CA3F81">
        <w:rPr>
          <w:rFonts w:ascii="Times New Roman" w:hAnsi="Times New Roman" w:cs="Times New Roman"/>
          <w:b/>
          <w:sz w:val="36"/>
          <w:szCs w:val="36"/>
        </w:rPr>
        <w:t xml:space="preserve">Objectif C : Assurer le confort prioritairement à prolonger la vie </w:t>
      </w:r>
    </w:p>
    <w:p w:rsidR="00092EA2" w:rsidRDefault="00092EA2" w:rsidP="00092EA2">
      <w:pPr>
        <w:pStyle w:val="Standard"/>
        <w:spacing w:line="360" w:lineRule="auto"/>
        <w:jc w:val="both"/>
        <w:rPr>
          <w:sz w:val="36"/>
          <w:szCs w:val="30"/>
        </w:rPr>
      </w:pPr>
      <w:r w:rsidRPr="00473108">
        <w:rPr>
          <w:sz w:val="36"/>
          <w:szCs w:val="30"/>
        </w:rPr>
        <w:t>Les soins visent en priorité le confort de l’usager</w:t>
      </w:r>
      <w:r>
        <w:rPr>
          <w:sz w:val="36"/>
          <w:szCs w:val="30"/>
        </w:rPr>
        <w:t xml:space="preserve"> par la gestion des symptômes. </w:t>
      </w:r>
      <w:r w:rsidRPr="00473108">
        <w:rPr>
          <w:sz w:val="36"/>
          <w:szCs w:val="30"/>
        </w:rPr>
        <w:t>Des interventions susceptibles de prolonger la vie sont déployées au besoin pour corriger des</w:t>
      </w:r>
      <w:r>
        <w:rPr>
          <w:sz w:val="36"/>
          <w:szCs w:val="30"/>
        </w:rPr>
        <w:t xml:space="preserve"> problèmes de santé réversibles.</w:t>
      </w:r>
      <w:r w:rsidRPr="00473108">
        <w:rPr>
          <w:sz w:val="36"/>
          <w:szCs w:val="30"/>
        </w:rPr>
        <w:t xml:space="preserve"> </w:t>
      </w:r>
    </w:p>
    <w:p w:rsidR="00092EA2" w:rsidRPr="00473108" w:rsidRDefault="00092EA2" w:rsidP="00092EA2">
      <w:pPr>
        <w:pStyle w:val="Standard"/>
        <w:spacing w:line="360" w:lineRule="auto"/>
        <w:jc w:val="both"/>
        <w:rPr>
          <w:sz w:val="36"/>
          <w:szCs w:val="30"/>
        </w:rPr>
      </w:pPr>
    </w:p>
    <w:p w:rsidR="00092EA2" w:rsidRPr="00CA3F81" w:rsidRDefault="00092EA2" w:rsidP="00092EA2">
      <w:pPr>
        <w:rPr>
          <w:rFonts w:ascii="Times New Roman" w:hAnsi="Times New Roman" w:cs="Times New Roman"/>
          <w:b/>
          <w:sz w:val="36"/>
          <w:szCs w:val="36"/>
        </w:rPr>
      </w:pPr>
      <w:r w:rsidRPr="00CA3F81">
        <w:rPr>
          <w:rFonts w:ascii="Times New Roman" w:hAnsi="Times New Roman" w:cs="Times New Roman"/>
          <w:b/>
          <w:sz w:val="36"/>
          <w:szCs w:val="36"/>
        </w:rPr>
        <w:t>Objectif D : Assurer le confort uniquement sans viser à prolonger la vie</w:t>
      </w:r>
    </w:p>
    <w:p w:rsidR="00092EA2" w:rsidRDefault="00092EA2" w:rsidP="00092EA2">
      <w:pPr>
        <w:pStyle w:val="Standard"/>
        <w:spacing w:line="360" w:lineRule="auto"/>
        <w:jc w:val="both"/>
        <w:rPr>
          <w:sz w:val="36"/>
          <w:szCs w:val="30"/>
        </w:rPr>
      </w:pPr>
      <w:r w:rsidRPr="00473108">
        <w:rPr>
          <w:sz w:val="36"/>
          <w:szCs w:val="30"/>
        </w:rPr>
        <w:t xml:space="preserve">Les soins visent exclusivement le maintien du confort par la gestion des symptômes (par exemple : douleur, dyspnée, </w:t>
      </w:r>
      <w:r>
        <w:rPr>
          <w:sz w:val="36"/>
          <w:szCs w:val="30"/>
        </w:rPr>
        <w:t xml:space="preserve">constipation, anxiété, etc.). </w:t>
      </w:r>
      <w:r w:rsidRPr="00473108">
        <w:rPr>
          <w:sz w:val="36"/>
          <w:szCs w:val="30"/>
        </w:rPr>
        <w:t xml:space="preserve">Les interventions ne visent aucunement à prolonger la vie; la maladie est laissée à son cours naturel. </w:t>
      </w:r>
    </w:p>
    <w:p w:rsidR="00092EA2" w:rsidRDefault="00092EA2" w:rsidP="00856FE5">
      <w:pPr>
        <w:pStyle w:val="Titre1"/>
        <w:rPr>
          <w:sz w:val="36"/>
          <w:szCs w:val="36"/>
          <w:lang w:val="fr-CA"/>
        </w:rPr>
      </w:pPr>
    </w:p>
    <w:p w:rsidR="00092EA2" w:rsidRDefault="00092EA2" w:rsidP="00856FE5">
      <w:pPr>
        <w:pStyle w:val="Titre1"/>
        <w:rPr>
          <w:sz w:val="36"/>
          <w:szCs w:val="36"/>
          <w:lang w:val="fr-CA"/>
        </w:rPr>
      </w:pPr>
    </w:p>
    <w:p w:rsidR="00054B8B" w:rsidRDefault="00054B8B" w:rsidP="00092EA2">
      <w:pPr>
        <w:pStyle w:val="Titre1"/>
        <w:rPr>
          <w:sz w:val="36"/>
          <w:szCs w:val="36"/>
          <w:lang w:val="fr-CA"/>
        </w:rPr>
      </w:pPr>
    </w:p>
    <w:p w:rsidR="00054B8B" w:rsidRPr="00E81F69" w:rsidRDefault="00054B8B" w:rsidP="00054B8B">
      <w:pPr>
        <w:pStyle w:val="Standard"/>
        <w:jc w:val="both"/>
        <w:rPr>
          <w:sz w:val="36"/>
          <w:szCs w:val="30"/>
        </w:rPr>
      </w:pPr>
      <w:proofErr w:type="gramStart"/>
      <w:r>
        <w:rPr>
          <w:sz w:val="36"/>
          <w:szCs w:val="30"/>
        </w:rPr>
        <w:t>9.</w:t>
      </w:r>
      <w:r w:rsidRPr="00E81F69">
        <w:rPr>
          <w:sz w:val="36"/>
          <w:szCs w:val="30"/>
        </w:rPr>
        <w:t>Qu’est</w:t>
      </w:r>
      <w:proofErr w:type="gramEnd"/>
      <w:r w:rsidRPr="00E81F69">
        <w:rPr>
          <w:sz w:val="36"/>
          <w:szCs w:val="30"/>
        </w:rPr>
        <w:t>-ce qui rendrait le prolongement de votre vie</w:t>
      </w:r>
      <w:r w:rsidRPr="00054B8B">
        <w:rPr>
          <w:sz w:val="36"/>
          <w:szCs w:val="30"/>
        </w:rPr>
        <w:t xml:space="preserve"> </w:t>
      </w:r>
      <w:r w:rsidRPr="00E81F69">
        <w:rPr>
          <w:sz w:val="36"/>
          <w:szCs w:val="30"/>
        </w:rPr>
        <w:t>inacceptable? (vous pouvez choisir plusieurs items)</w:t>
      </w:r>
    </w:p>
    <w:p w:rsidR="00054B8B" w:rsidRPr="00E81F69" w:rsidRDefault="00054B8B" w:rsidP="00054B8B">
      <w:pPr>
        <w:pStyle w:val="Standard"/>
        <w:spacing w:line="20" w:lineRule="exact"/>
        <w:jc w:val="both"/>
        <w:rPr>
          <w:sz w:val="36"/>
          <w:szCs w:val="3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188"/>
        <w:gridCol w:w="958"/>
      </w:tblGrid>
      <w:tr w:rsidR="00054B8B" w:rsidRPr="00E81F69" w:rsidTr="00E90360">
        <w:trPr>
          <w:trHeight w:val="392"/>
        </w:trPr>
        <w:tc>
          <w:tcPr>
            <w:tcW w:w="8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B8B" w:rsidRPr="00E81F69" w:rsidRDefault="00054B8B" w:rsidP="00E90360">
            <w:pPr>
              <w:pStyle w:val="Standard"/>
              <w:jc w:val="both"/>
              <w:rPr>
                <w:rFonts w:eastAsia="Times New Roman" w:cs="Times New Roman"/>
                <w:color w:val="151515"/>
                <w:sz w:val="36"/>
                <w:lang w:eastAsia="fr-CA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054B8B" w:rsidRPr="00E81F69" w:rsidRDefault="00054B8B" w:rsidP="00E90360">
            <w:pPr>
              <w:pStyle w:val="Standard"/>
              <w:spacing w:line="360" w:lineRule="auto"/>
              <w:jc w:val="center"/>
              <w:rPr>
                <w:b/>
                <w:sz w:val="36"/>
                <w:szCs w:val="30"/>
              </w:rPr>
            </w:pPr>
            <w:r>
              <w:rPr>
                <w:noProof/>
                <w:lang w:eastAsia="fr-CA" w:bidi="ar-SA"/>
              </w:rPr>
              <w:drawing>
                <wp:inline distT="0" distB="0" distL="0" distR="0" wp14:anchorId="7E29DA82" wp14:editId="26B09860">
                  <wp:extent cx="295275" cy="272760"/>
                  <wp:effectExtent l="0" t="0" r="0" b="0"/>
                  <wp:docPr id="22" name="Image 22" descr="checkmark-graphic-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ckmark-graphic-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890" cy="278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B8B" w:rsidRPr="00E81F69" w:rsidTr="00E90360">
        <w:tc>
          <w:tcPr>
            <w:tcW w:w="8188" w:type="dxa"/>
            <w:tcBorders>
              <w:top w:val="single" w:sz="4" w:space="0" w:color="auto"/>
            </w:tcBorders>
          </w:tcPr>
          <w:p w:rsidR="00054B8B" w:rsidRPr="00E81F69" w:rsidRDefault="00054B8B" w:rsidP="00E90360">
            <w:pPr>
              <w:pStyle w:val="Standard"/>
              <w:spacing w:line="360" w:lineRule="auto"/>
              <w:jc w:val="both"/>
              <w:rPr>
                <w:rFonts w:eastAsia="Times New Roman" w:cs="Times New Roman"/>
                <w:color w:val="151515"/>
                <w:sz w:val="36"/>
                <w:lang w:eastAsia="fr-CA"/>
              </w:rPr>
            </w:pPr>
            <w:r>
              <w:rPr>
                <w:rFonts w:eastAsia="Times New Roman" w:cs="Times New Roman"/>
                <w:color w:val="151515"/>
                <w:sz w:val="36"/>
                <w:lang w:eastAsia="fr-CA"/>
              </w:rPr>
              <w:t>Ê</w:t>
            </w:r>
            <w:r w:rsidRPr="00943B2F">
              <w:rPr>
                <w:rFonts w:eastAsia="Times New Roman" w:cs="Times New Roman"/>
                <w:color w:val="151515"/>
                <w:sz w:val="36"/>
                <w:lang w:eastAsia="fr-CA"/>
              </w:rPr>
              <w:t xml:space="preserve">tre dans le coma avec peu </w:t>
            </w:r>
            <w:r>
              <w:rPr>
                <w:rFonts w:eastAsia="Times New Roman" w:cs="Times New Roman"/>
                <w:color w:val="151515"/>
                <w:sz w:val="36"/>
                <w:lang w:eastAsia="fr-CA"/>
              </w:rPr>
              <w:t xml:space="preserve">de </w:t>
            </w:r>
            <w:r w:rsidRPr="00943B2F">
              <w:rPr>
                <w:rFonts w:eastAsia="Times New Roman" w:cs="Times New Roman"/>
                <w:color w:val="151515"/>
                <w:sz w:val="36"/>
                <w:lang w:eastAsia="fr-CA"/>
              </w:rPr>
              <w:t>chances de me réveiller</w:t>
            </w:r>
          </w:p>
        </w:tc>
        <w:tc>
          <w:tcPr>
            <w:tcW w:w="958" w:type="dxa"/>
          </w:tcPr>
          <w:p w:rsidR="00054B8B" w:rsidRPr="00E81F69" w:rsidRDefault="00054B8B" w:rsidP="00E90360">
            <w:pPr>
              <w:pStyle w:val="Standard"/>
              <w:spacing w:line="360" w:lineRule="auto"/>
              <w:jc w:val="both"/>
              <w:rPr>
                <w:sz w:val="36"/>
                <w:szCs w:val="30"/>
              </w:rPr>
            </w:pPr>
          </w:p>
        </w:tc>
      </w:tr>
      <w:tr w:rsidR="00054B8B" w:rsidRPr="00E81F69" w:rsidTr="00E90360">
        <w:tc>
          <w:tcPr>
            <w:tcW w:w="8188" w:type="dxa"/>
            <w:tcBorders>
              <w:top w:val="single" w:sz="4" w:space="0" w:color="auto"/>
            </w:tcBorders>
          </w:tcPr>
          <w:p w:rsidR="00054B8B" w:rsidRPr="00E81F69" w:rsidRDefault="00054B8B" w:rsidP="00E90360">
            <w:pPr>
              <w:pStyle w:val="Standard"/>
              <w:spacing w:line="360" w:lineRule="auto"/>
              <w:jc w:val="both"/>
              <w:rPr>
                <w:rFonts w:eastAsia="Times New Roman" w:cs="Times New Roman"/>
                <w:b/>
                <w:color w:val="151515"/>
                <w:sz w:val="36"/>
                <w:lang w:eastAsia="fr-CA"/>
              </w:rPr>
            </w:pPr>
            <w:r w:rsidRPr="00E81F69">
              <w:rPr>
                <w:rFonts w:eastAsia="Times New Roman" w:cs="Times New Roman"/>
                <w:color w:val="151515"/>
                <w:sz w:val="36"/>
                <w:lang w:eastAsia="fr-CA"/>
              </w:rPr>
              <w:t>Ne plus être capable de communiquer avec les autres</w:t>
            </w:r>
          </w:p>
        </w:tc>
        <w:tc>
          <w:tcPr>
            <w:tcW w:w="958" w:type="dxa"/>
          </w:tcPr>
          <w:p w:rsidR="00054B8B" w:rsidRPr="00E81F69" w:rsidRDefault="00054B8B" w:rsidP="00E90360">
            <w:pPr>
              <w:pStyle w:val="Standard"/>
              <w:spacing w:line="360" w:lineRule="auto"/>
              <w:jc w:val="both"/>
              <w:rPr>
                <w:sz w:val="36"/>
                <w:szCs w:val="30"/>
              </w:rPr>
            </w:pPr>
          </w:p>
        </w:tc>
      </w:tr>
      <w:tr w:rsidR="00054B8B" w:rsidRPr="00E81F69" w:rsidTr="00E90360">
        <w:tc>
          <w:tcPr>
            <w:tcW w:w="8188" w:type="dxa"/>
          </w:tcPr>
          <w:p w:rsidR="00054B8B" w:rsidRPr="00E81F69" w:rsidRDefault="00054B8B" w:rsidP="00E90360">
            <w:pPr>
              <w:pStyle w:val="Standard"/>
              <w:spacing w:line="360" w:lineRule="auto"/>
              <w:jc w:val="both"/>
              <w:rPr>
                <w:rFonts w:eastAsia="Times New Roman" w:cs="Times New Roman"/>
                <w:b/>
                <w:color w:val="151515"/>
                <w:sz w:val="36"/>
                <w:lang w:eastAsia="fr-CA"/>
              </w:rPr>
            </w:pPr>
            <w:r w:rsidRPr="00E81F69">
              <w:rPr>
                <w:rFonts w:eastAsia="Times New Roman" w:cs="Times New Roman"/>
                <w:color w:val="151515"/>
                <w:sz w:val="36"/>
                <w:lang w:eastAsia="fr-CA"/>
              </w:rPr>
              <w:t>Ne plus avoir le contrôle de mes soins personnels</w:t>
            </w:r>
          </w:p>
        </w:tc>
        <w:tc>
          <w:tcPr>
            <w:tcW w:w="958" w:type="dxa"/>
          </w:tcPr>
          <w:p w:rsidR="00054B8B" w:rsidRPr="00E81F69" w:rsidRDefault="00054B8B" w:rsidP="00E90360">
            <w:pPr>
              <w:pStyle w:val="Standard"/>
              <w:spacing w:line="360" w:lineRule="auto"/>
              <w:jc w:val="both"/>
              <w:rPr>
                <w:sz w:val="36"/>
                <w:szCs w:val="30"/>
              </w:rPr>
            </w:pPr>
          </w:p>
        </w:tc>
      </w:tr>
      <w:tr w:rsidR="00054B8B" w:rsidRPr="00E81F69" w:rsidTr="00E90360">
        <w:tc>
          <w:tcPr>
            <w:tcW w:w="8188" w:type="dxa"/>
          </w:tcPr>
          <w:p w:rsidR="00054B8B" w:rsidRPr="00E81F69" w:rsidRDefault="00054B8B" w:rsidP="00E90360">
            <w:pPr>
              <w:pStyle w:val="Standard"/>
              <w:spacing w:line="360" w:lineRule="auto"/>
              <w:jc w:val="both"/>
              <w:rPr>
                <w:rFonts w:eastAsia="Times New Roman" w:cs="Times New Roman"/>
                <w:b/>
                <w:color w:val="151515"/>
                <w:sz w:val="36"/>
                <w:lang w:eastAsia="fr-CA"/>
              </w:rPr>
            </w:pPr>
            <w:r w:rsidRPr="00E81F69">
              <w:rPr>
                <w:rFonts w:eastAsia="Times New Roman" w:cs="Times New Roman"/>
                <w:color w:val="151515"/>
                <w:sz w:val="36"/>
                <w:lang w:eastAsia="fr-CA"/>
              </w:rPr>
              <w:t xml:space="preserve">Être alité, mais capable de communiquer </w:t>
            </w:r>
          </w:p>
        </w:tc>
        <w:tc>
          <w:tcPr>
            <w:tcW w:w="958" w:type="dxa"/>
          </w:tcPr>
          <w:p w:rsidR="00054B8B" w:rsidRPr="00E81F69" w:rsidRDefault="00054B8B" w:rsidP="00E90360">
            <w:pPr>
              <w:pStyle w:val="Standard"/>
              <w:spacing w:line="360" w:lineRule="auto"/>
              <w:jc w:val="both"/>
              <w:rPr>
                <w:sz w:val="36"/>
                <w:szCs w:val="30"/>
              </w:rPr>
            </w:pPr>
          </w:p>
        </w:tc>
      </w:tr>
    </w:tbl>
    <w:p w:rsidR="00054B8B" w:rsidRDefault="00054B8B" w:rsidP="00054B8B">
      <w:pPr>
        <w:pStyle w:val="Titre1"/>
        <w:rPr>
          <w:sz w:val="36"/>
          <w:szCs w:val="36"/>
          <w:lang w:val="fr-CA"/>
        </w:rPr>
      </w:pPr>
    </w:p>
    <w:p w:rsidR="00054B8B" w:rsidRDefault="00054B8B" w:rsidP="00054B8B">
      <w:pPr>
        <w:pStyle w:val="Standard"/>
        <w:spacing w:line="360" w:lineRule="auto"/>
        <w:jc w:val="both"/>
        <w:rPr>
          <w:sz w:val="36"/>
          <w:szCs w:val="30"/>
        </w:rPr>
      </w:pPr>
      <w:r>
        <w:rPr>
          <w:sz w:val="36"/>
          <w:szCs w:val="30"/>
        </w:rPr>
        <w:t xml:space="preserve">Avant la lecture de ce document, aviez-vous déjà réfléchi à la réanimation?           Oui    </w:t>
      </w:r>
      <w:r>
        <w:rPr>
          <w:sz w:val="36"/>
          <w:szCs w:val="3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rPr>
          <w:sz w:val="36"/>
          <w:szCs w:val="30"/>
        </w:rPr>
        <w:instrText xml:space="preserve"> FORMCHECKBOX </w:instrText>
      </w:r>
      <w:r w:rsidR="00C871AE">
        <w:rPr>
          <w:sz w:val="36"/>
          <w:szCs w:val="30"/>
        </w:rPr>
      </w:r>
      <w:r w:rsidR="00C871AE">
        <w:rPr>
          <w:sz w:val="36"/>
          <w:szCs w:val="30"/>
        </w:rPr>
        <w:fldChar w:fldCharType="separate"/>
      </w:r>
      <w:r>
        <w:rPr>
          <w:sz w:val="36"/>
          <w:szCs w:val="30"/>
        </w:rPr>
        <w:fldChar w:fldCharType="end"/>
      </w:r>
      <w:bookmarkEnd w:id="0"/>
      <w:r>
        <w:rPr>
          <w:sz w:val="36"/>
          <w:szCs w:val="30"/>
        </w:rPr>
        <w:t xml:space="preserve">            Non     </w:t>
      </w:r>
      <w:r>
        <w:rPr>
          <w:sz w:val="36"/>
          <w:szCs w:val="3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>
        <w:rPr>
          <w:sz w:val="36"/>
          <w:szCs w:val="30"/>
        </w:rPr>
        <w:instrText xml:space="preserve"> FORMCHECKBOX </w:instrText>
      </w:r>
      <w:r w:rsidR="00C871AE">
        <w:rPr>
          <w:sz w:val="36"/>
          <w:szCs w:val="30"/>
        </w:rPr>
      </w:r>
      <w:r w:rsidR="00C871AE">
        <w:rPr>
          <w:sz w:val="36"/>
          <w:szCs w:val="30"/>
        </w:rPr>
        <w:fldChar w:fldCharType="separate"/>
      </w:r>
      <w:r>
        <w:rPr>
          <w:sz w:val="36"/>
          <w:szCs w:val="30"/>
        </w:rPr>
        <w:fldChar w:fldCharType="end"/>
      </w:r>
      <w:bookmarkEnd w:id="1"/>
    </w:p>
    <w:p w:rsidR="00054B8B" w:rsidRDefault="00054B8B" w:rsidP="00054B8B">
      <w:pPr>
        <w:pStyle w:val="Standard"/>
        <w:spacing w:line="360" w:lineRule="auto"/>
        <w:jc w:val="both"/>
        <w:rPr>
          <w:sz w:val="36"/>
          <w:szCs w:val="30"/>
        </w:rPr>
      </w:pPr>
      <w:r>
        <w:rPr>
          <w:sz w:val="36"/>
          <w:szCs w:val="30"/>
        </w:rPr>
        <w:t xml:space="preserve">Avant la lecture de ce document, aviez-vous déjà réfléchi à la ventilation mécanique ?           Oui    </w:t>
      </w:r>
      <w:r>
        <w:rPr>
          <w:sz w:val="36"/>
          <w:szCs w:val="3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36"/>
          <w:szCs w:val="30"/>
        </w:rPr>
        <w:instrText xml:space="preserve"> FORMCHECKBOX </w:instrText>
      </w:r>
      <w:r w:rsidR="00C871AE">
        <w:rPr>
          <w:sz w:val="36"/>
          <w:szCs w:val="30"/>
        </w:rPr>
      </w:r>
      <w:r w:rsidR="00C871AE">
        <w:rPr>
          <w:sz w:val="36"/>
          <w:szCs w:val="30"/>
        </w:rPr>
        <w:fldChar w:fldCharType="separate"/>
      </w:r>
      <w:r>
        <w:rPr>
          <w:sz w:val="36"/>
          <w:szCs w:val="30"/>
        </w:rPr>
        <w:fldChar w:fldCharType="end"/>
      </w:r>
      <w:r>
        <w:rPr>
          <w:sz w:val="36"/>
          <w:szCs w:val="30"/>
        </w:rPr>
        <w:t xml:space="preserve">            Non     </w:t>
      </w:r>
      <w:r>
        <w:rPr>
          <w:sz w:val="36"/>
          <w:szCs w:val="3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36"/>
          <w:szCs w:val="30"/>
        </w:rPr>
        <w:instrText xml:space="preserve"> FORMCHECKBOX </w:instrText>
      </w:r>
      <w:r w:rsidR="00C871AE">
        <w:rPr>
          <w:sz w:val="36"/>
          <w:szCs w:val="30"/>
        </w:rPr>
      </w:r>
      <w:r w:rsidR="00C871AE">
        <w:rPr>
          <w:sz w:val="36"/>
          <w:szCs w:val="30"/>
        </w:rPr>
        <w:fldChar w:fldCharType="separate"/>
      </w:r>
      <w:r>
        <w:rPr>
          <w:sz w:val="36"/>
          <w:szCs w:val="30"/>
        </w:rPr>
        <w:fldChar w:fldCharType="end"/>
      </w:r>
    </w:p>
    <w:p w:rsidR="00054B8B" w:rsidRDefault="00054B8B" w:rsidP="00054B8B">
      <w:pPr>
        <w:pStyle w:val="Standard"/>
        <w:spacing w:line="360" w:lineRule="auto"/>
        <w:jc w:val="both"/>
        <w:rPr>
          <w:sz w:val="36"/>
          <w:szCs w:val="30"/>
        </w:rPr>
      </w:pPr>
      <w:r>
        <w:rPr>
          <w:sz w:val="36"/>
          <w:szCs w:val="30"/>
        </w:rPr>
        <w:t>Si oui, aviez-vous préparé un mandat en cas d’inaptitude</w:t>
      </w:r>
      <w:r w:rsidRPr="00587002">
        <w:rPr>
          <w:sz w:val="36"/>
          <w:szCs w:val="30"/>
        </w:rPr>
        <w:t xml:space="preserve">: </w:t>
      </w:r>
    </w:p>
    <w:p w:rsidR="00054B8B" w:rsidRPr="00092EA2" w:rsidRDefault="00054B8B" w:rsidP="00054B8B">
      <w:pPr>
        <w:pStyle w:val="Titre1"/>
        <w:jc w:val="left"/>
        <w:rPr>
          <w:rFonts w:ascii="Times New Roman" w:hAnsi="Times New Roman" w:cs="Mangal"/>
          <w:color w:val="auto"/>
          <w:spacing w:val="0"/>
          <w:kern w:val="3"/>
          <w:sz w:val="36"/>
          <w:szCs w:val="30"/>
          <w:lang w:val="fr-CA" w:bidi="hi-IN"/>
        </w:rPr>
      </w:pPr>
      <w:r>
        <w:rPr>
          <w:rFonts w:ascii="Times New Roman" w:hAnsi="Times New Roman" w:cs="Mangal"/>
          <w:color w:val="auto"/>
          <w:spacing w:val="0"/>
          <w:kern w:val="3"/>
          <w:sz w:val="36"/>
          <w:szCs w:val="30"/>
          <w:lang w:val="fr-CA" w:bidi="hi-IN"/>
        </w:rPr>
        <w:tab/>
      </w:r>
      <w:r>
        <w:rPr>
          <w:rFonts w:ascii="Times New Roman" w:hAnsi="Times New Roman" w:cs="Mangal"/>
          <w:color w:val="auto"/>
          <w:spacing w:val="0"/>
          <w:kern w:val="3"/>
          <w:sz w:val="36"/>
          <w:szCs w:val="30"/>
          <w:lang w:val="fr-CA" w:bidi="hi-IN"/>
        </w:rPr>
        <w:tab/>
      </w:r>
      <w:r>
        <w:rPr>
          <w:rFonts w:ascii="Times New Roman" w:hAnsi="Times New Roman" w:cs="Mangal"/>
          <w:color w:val="auto"/>
          <w:spacing w:val="0"/>
          <w:kern w:val="3"/>
          <w:sz w:val="36"/>
          <w:szCs w:val="30"/>
          <w:lang w:val="fr-CA" w:bidi="hi-IN"/>
        </w:rPr>
        <w:tab/>
      </w:r>
      <w:r>
        <w:rPr>
          <w:rFonts w:ascii="Times New Roman" w:hAnsi="Times New Roman" w:cs="Mangal"/>
          <w:color w:val="auto"/>
          <w:spacing w:val="0"/>
          <w:kern w:val="3"/>
          <w:sz w:val="36"/>
          <w:szCs w:val="30"/>
          <w:lang w:val="fr-CA" w:bidi="hi-IN"/>
        </w:rPr>
        <w:tab/>
        <w:t xml:space="preserve">  </w:t>
      </w:r>
      <w:r w:rsidRPr="005149DB">
        <w:rPr>
          <w:rFonts w:ascii="Times New Roman" w:hAnsi="Times New Roman" w:cs="Mangal"/>
          <w:color w:val="auto"/>
          <w:spacing w:val="0"/>
          <w:kern w:val="3"/>
          <w:sz w:val="36"/>
          <w:szCs w:val="30"/>
          <w:lang w:val="fr-CA" w:bidi="hi-IN"/>
        </w:rPr>
        <w:t xml:space="preserve">Oui    </w:t>
      </w:r>
      <w:r w:rsidRPr="005149DB">
        <w:rPr>
          <w:rFonts w:ascii="Times New Roman" w:hAnsi="Times New Roman" w:cs="Mangal"/>
          <w:color w:val="auto"/>
          <w:spacing w:val="0"/>
          <w:kern w:val="3"/>
          <w:sz w:val="36"/>
          <w:szCs w:val="30"/>
          <w:lang w:val="fr-CA" w:bidi="hi-IN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149DB">
        <w:rPr>
          <w:rFonts w:ascii="Times New Roman" w:hAnsi="Times New Roman" w:cs="Mangal"/>
          <w:color w:val="auto"/>
          <w:spacing w:val="0"/>
          <w:kern w:val="3"/>
          <w:sz w:val="36"/>
          <w:szCs w:val="30"/>
          <w:lang w:val="fr-CA" w:bidi="hi-IN"/>
        </w:rPr>
        <w:instrText xml:space="preserve"> FORMCHECKBOX </w:instrText>
      </w:r>
      <w:r w:rsidR="00C871AE">
        <w:rPr>
          <w:rFonts w:ascii="Times New Roman" w:hAnsi="Times New Roman" w:cs="Mangal"/>
          <w:color w:val="auto"/>
          <w:spacing w:val="0"/>
          <w:kern w:val="3"/>
          <w:sz w:val="36"/>
          <w:szCs w:val="30"/>
          <w:lang w:val="fr-CA" w:bidi="hi-IN"/>
        </w:rPr>
      </w:r>
      <w:r w:rsidR="00C871AE">
        <w:rPr>
          <w:rFonts w:ascii="Times New Roman" w:hAnsi="Times New Roman" w:cs="Mangal"/>
          <w:color w:val="auto"/>
          <w:spacing w:val="0"/>
          <w:kern w:val="3"/>
          <w:sz w:val="36"/>
          <w:szCs w:val="30"/>
          <w:lang w:val="fr-CA" w:bidi="hi-IN"/>
        </w:rPr>
        <w:fldChar w:fldCharType="separate"/>
      </w:r>
      <w:r w:rsidRPr="005149DB">
        <w:rPr>
          <w:rFonts w:ascii="Times New Roman" w:hAnsi="Times New Roman" w:cs="Mangal"/>
          <w:color w:val="auto"/>
          <w:spacing w:val="0"/>
          <w:kern w:val="3"/>
          <w:sz w:val="36"/>
          <w:szCs w:val="30"/>
          <w:lang w:val="fr-CA" w:bidi="hi-IN"/>
        </w:rPr>
        <w:fldChar w:fldCharType="end"/>
      </w:r>
      <w:r w:rsidRPr="005149DB">
        <w:rPr>
          <w:rFonts w:ascii="Times New Roman" w:hAnsi="Times New Roman" w:cs="Mangal"/>
          <w:color w:val="auto"/>
          <w:spacing w:val="0"/>
          <w:kern w:val="3"/>
          <w:sz w:val="36"/>
          <w:szCs w:val="30"/>
          <w:lang w:val="fr-CA" w:bidi="hi-IN"/>
        </w:rPr>
        <w:t xml:space="preserve">            Non     </w:t>
      </w:r>
      <w:r w:rsidRPr="005149DB">
        <w:rPr>
          <w:rFonts w:ascii="Times New Roman" w:hAnsi="Times New Roman" w:cs="Mangal"/>
          <w:color w:val="auto"/>
          <w:spacing w:val="0"/>
          <w:kern w:val="3"/>
          <w:sz w:val="36"/>
          <w:szCs w:val="30"/>
          <w:lang w:val="fr-CA" w:bidi="hi-IN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5149DB">
        <w:rPr>
          <w:rFonts w:ascii="Times New Roman" w:hAnsi="Times New Roman" w:cs="Mangal"/>
          <w:color w:val="auto"/>
          <w:spacing w:val="0"/>
          <w:kern w:val="3"/>
          <w:sz w:val="36"/>
          <w:szCs w:val="30"/>
          <w:lang w:val="fr-CA" w:bidi="hi-IN"/>
        </w:rPr>
        <w:instrText xml:space="preserve"> FORMCHECKBOX </w:instrText>
      </w:r>
      <w:r w:rsidR="00C871AE">
        <w:rPr>
          <w:rFonts w:ascii="Times New Roman" w:hAnsi="Times New Roman" w:cs="Mangal"/>
          <w:color w:val="auto"/>
          <w:spacing w:val="0"/>
          <w:kern w:val="3"/>
          <w:sz w:val="36"/>
          <w:szCs w:val="30"/>
          <w:lang w:val="fr-CA" w:bidi="hi-IN"/>
        </w:rPr>
      </w:r>
      <w:r w:rsidR="00C871AE">
        <w:rPr>
          <w:rFonts w:ascii="Times New Roman" w:hAnsi="Times New Roman" w:cs="Mangal"/>
          <w:color w:val="auto"/>
          <w:spacing w:val="0"/>
          <w:kern w:val="3"/>
          <w:sz w:val="36"/>
          <w:szCs w:val="30"/>
          <w:lang w:val="fr-CA" w:bidi="hi-IN"/>
        </w:rPr>
        <w:fldChar w:fldCharType="separate"/>
      </w:r>
      <w:r w:rsidRPr="005149DB">
        <w:rPr>
          <w:rFonts w:ascii="Times New Roman" w:hAnsi="Times New Roman" w:cs="Mangal"/>
          <w:color w:val="auto"/>
          <w:spacing w:val="0"/>
          <w:kern w:val="3"/>
          <w:sz w:val="36"/>
          <w:szCs w:val="30"/>
          <w:lang w:val="fr-CA" w:bidi="hi-IN"/>
        </w:rPr>
        <w:fldChar w:fldCharType="end"/>
      </w:r>
    </w:p>
    <w:p w:rsidR="00054B8B" w:rsidRDefault="00054B8B" w:rsidP="00054B8B">
      <w:pPr>
        <w:pStyle w:val="Titre1"/>
        <w:rPr>
          <w:sz w:val="36"/>
          <w:szCs w:val="36"/>
          <w:lang w:val="fr-CA"/>
        </w:rPr>
      </w:pPr>
    </w:p>
    <w:p w:rsidR="00054B8B" w:rsidRDefault="00054B8B" w:rsidP="00054B8B">
      <w:pPr>
        <w:pStyle w:val="Standard"/>
        <w:spacing w:line="360" w:lineRule="auto"/>
        <w:jc w:val="both"/>
        <w:rPr>
          <w:sz w:val="36"/>
          <w:szCs w:val="30"/>
        </w:rPr>
      </w:pPr>
      <w:r>
        <w:rPr>
          <w:sz w:val="36"/>
          <w:szCs w:val="30"/>
        </w:rPr>
        <w:t>Si vous deveniez incapable de communiquer, qui prendrait les décisions à votre place?</w:t>
      </w:r>
    </w:p>
    <w:p w:rsidR="00054B8B" w:rsidRDefault="00054B8B" w:rsidP="00054B8B">
      <w:pPr>
        <w:pStyle w:val="Standard"/>
        <w:spacing w:line="360" w:lineRule="auto"/>
        <w:jc w:val="both"/>
        <w:rPr>
          <w:sz w:val="36"/>
          <w:szCs w:val="30"/>
        </w:rPr>
      </w:pPr>
      <w:r>
        <w:rPr>
          <w:sz w:val="36"/>
          <w:szCs w:val="30"/>
        </w:rPr>
        <w:t>______________________________________________</w:t>
      </w:r>
    </w:p>
    <w:p w:rsidR="00054B8B" w:rsidRDefault="00054B8B" w:rsidP="00054B8B">
      <w:pPr>
        <w:pStyle w:val="Standard"/>
        <w:spacing w:line="360" w:lineRule="auto"/>
        <w:jc w:val="both"/>
        <w:rPr>
          <w:sz w:val="36"/>
          <w:szCs w:val="30"/>
        </w:rPr>
      </w:pPr>
      <w:r>
        <w:rPr>
          <w:sz w:val="36"/>
          <w:szCs w:val="30"/>
        </w:rPr>
        <w:lastRenderedPageBreak/>
        <w:t xml:space="preserve"> </w:t>
      </w:r>
      <w:r w:rsidRPr="00E81F69">
        <w:rPr>
          <w:sz w:val="36"/>
          <w:szCs w:val="30"/>
        </w:rPr>
        <w:t>Actuellement, faites-vous v</w:t>
      </w:r>
      <w:r>
        <w:rPr>
          <w:sz w:val="36"/>
          <w:szCs w:val="30"/>
        </w:rPr>
        <w:t>os activités de vie quotidienne :</w:t>
      </w:r>
    </w:p>
    <w:p w:rsidR="00F716A9" w:rsidRPr="00E81F69" w:rsidRDefault="00F716A9" w:rsidP="00054B8B">
      <w:pPr>
        <w:pStyle w:val="Standard"/>
        <w:spacing w:line="360" w:lineRule="auto"/>
        <w:jc w:val="both"/>
        <w:rPr>
          <w:sz w:val="36"/>
          <w:szCs w:val="3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188"/>
        <w:gridCol w:w="851"/>
      </w:tblGrid>
      <w:tr w:rsidR="00054B8B" w:rsidRPr="00E81F69" w:rsidTr="00E90360">
        <w:trPr>
          <w:trHeight w:val="454"/>
        </w:trPr>
        <w:tc>
          <w:tcPr>
            <w:tcW w:w="8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B8B" w:rsidRPr="00E81F69" w:rsidRDefault="00054B8B" w:rsidP="00E90360">
            <w:pPr>
              <w:rPr>
                <w:rFonts w:ascii="Times New Roman" w:hAnsi="Times New Roman" w:cs="Times New Roman"/>
                <w:sz w:val="36"/>
                <w:lang w:eastAsia="zh-CN"/>
              </w:rPr>
            </w:pPr>
            <w:r>
              <w:rPr>
                <w:rFonts w:ascii="Times New Roman" w:hAnsi="Times New Roman" w:cs="Times New Roman"/>
                <w:sz w:val="36"/>
                <w:lang w:eastAsia="zh-CN"/>
              </w:rPr>
              <w:t>Cochez la ou les réponses qui s’appliquent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4B8B" w:rsidRPr="00E81F69" w:rsidRDefault="00054B8B" w:rsidP="00E90360">
            <w:pPr>
              <w:pStyle w:val="Standard"/>
              <w:jc w:val="center"/>
              <w:rPr>
                <w:b/>
                <w:sz w:val="36"/>
                <w:szCs w:val="30"/>
              </w:rPr>
            </w:pPr>
            <w:r>
              <w:rPr>
                <w:noProof/>
                <w:lang w:eastAsia="fr-CA" w:bidi="ar-SA"/>
              </w:rPr>
              <w:drawing>
                <wp:inline distT="0" distB="0" distL="0" distR="0" wp14:anchorId="7FC6D047" wp14:editId="09312BD5">
                  <wp:extent cx="295275" cy="272760"/>
                  <wp:effectExtent l="0" t="0" r="0" b="0"/>
                  <wp:docPr id="23" name="Image 23" descr="checkmark-graphic-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ckmark-graphic-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890" cy="278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B8B" w:rsidRPr="00E81F69" w:rsidTr="00E90360">
        <w:trPr>
          <w:trHeight w:val="454"/>
        </w:trPr>
        <w:tc>
          <w:tcPr>
            <w:tcW w:w="8188" w:type="dxa"/>
            <w:tcBorders>
              <w:top w:val="single" w:sz="4" w:space="0" w:color="auto"/>
            </w:tcBorders>
          </w:tcPr>
          <w:p w:rsidR="00054B8B" w:rsidRPr="00E81F69" w:rsidRDefault="00054B8B" w:rsidP="00E90360">
            <w:pPr>
              <w:rPr>
                <w:rFonts w:ascii="Times New Roman" w:hAnsi="Times New Roman" w:cs="Times New Roman"/>
                <w:b/>
                <w:sz w:val="36"/>
                <w:lang w:eastAsia="zh-CN"/>
              </w:rPr>
            </w:pPr>
            <w:r w:rsidRPr="00E81F69">
              <w:rPr>
                <w:rFonts w:ascii="Times New Roman" w:hAnsi="Times New Roman" w:cs="Times New Roman"/>
                <w:sz w:val="36"/>
                <w:lang w:eastAsia="zh-CN"/>
              </w:rPr>
              <w:t>Sans aide</w:t>
            </w:r>
            <w:r>
              <w:rPr>
                <w:rFonts w:ascii="Times New Roman" w:hAnsi="Times New Roman" w:cs="Times New Roman"/>
                <w:sz w:val="36"/>
                <w:lang w:eastAsia="zh-CN"/>
              </w:rPr>
              <w:t>?</w:t>
            </w:r>
          </w:p>
        </w:tc>
        <w:tc>
          <w:tcPr>
            <w:tcW w:w="851" w:type="dxa"/>
          </w:tcPr>
          <w:p w:rsidR="00054B8B" w:rsidRPr="00E81F69" w:rsidRDefault="00054B8B" w:rsidP="00E90360">
            <w:pPr>
              <w:pStyle w:val="Standard"/>
              <w:jc w:val="both"/>
              <w:rPr>
                <w:b/>
                <w:sz w:val="36"/>
                <w:szCs w:val="30"/>
              </w:rPr>
            </w:pPr>
          </w:p>
        </w:tc>
      </w:tr>
      <w:tr w:rsidR="00054B8B" w:rsidRPr="00E81F69" w:rsidTr="00E90360">
        <w:trPr>
          <w:trHeight w:val="454"/>
        </w:trPr>
        <w:tc>
          <w:tcPr>
            <w:tcW w:w="8188" w:type="dxa"/>
          </w:tcPr>
          <w:p w:rsidR="00054B8B" w:rsidRPr="00E81F69" w:rsidRDefault="00054B8B" w:rsidP="00E90360">
            <w:pPr>
              <w:rPr>
                <w:rFonts w:ascii="Times New Roman" w:hAnsi="Times New Roman" w:cs="Times New Roman"/>
                <w:b/>
                <w:sz w:val="36"/>
                <w:lang w:eastAsia="zh-CN"/>
              </w:rPr>
            </w:pPr>
            <w:r>
              <w:rPr>
                <w:rFonts w:ascii="Times New Roman" w:hAnsi="Times New Roman" w:cs="Times New Roman"/>
                <w:sz w:val="36"/>
                <w:lang w:eastAsia="zh-CN"/>
              </w:rPr>
              <w:t>Avec des aides techniques (ex:</w:t>
            </w:r>
            <w:r w:rsidRPr="00E81F69">
              <w:rPr>
                <w:rFonts w:ascii="Times New Roman" w:hAnsi="Times New Roman" w:cs="Times New Roman"/>
                <w:sz w:val="36"/>
                <w:lang w:eastAsia="zh-CN"/>
              </w:rPr>
              <w:t xml:space="preserve"> canne, marchette)</w:t>
            </w:r>
            <w:r>
              <w:rPr>
                <w:rFonts w:ascii="Times New Roman" w:hAnsi="Times New Roman" w:cs="Times New Roman"/>
                <w:sz w:val="36"/>
                <w:lang w:eastAsia="zh-CN"/>
              </w:rPr>
              <w:t>?</w:t>
            </w:r>
          </w:p>
        </w:tc>
        <w:tc>
          <w:tcPr>
            <w:tcW w:w="851" w:type="dxa"/>
          </w:tcPr>
          <w:p w:rsidR="00054B8B" w:rsidRPr="00E81F69" w:rsidRDefault="00054B8B" w:rsidP="00E90360">
            <w:pPr>
              <w:pStyle w:val="Standard"/>
              <w:jc w:val="both"/>
              <w:rPr>
                <w:sz w:val="36"/>
                <w:szCs w:val="30"/>
              </w:rPr>
            </w:pPr>
          </w:p>
        </w:tc>
      </w:tr>
      <w:tr w:rsidR="00054B8B" w:rsidRPr="00E81F69" w:rsidTr="00E90360">
        <w:trPr>
          <w:trHeight w:val="454"/>
        </w:trPr>
        <w:tc>
          <w:tcPr>
            <w:tcW w:w="8188" w:type="dxa"/>
          </w:tcPr>
          <w:p w:rsidR="00054B8B" w:rsidRPr="00E81F69" w:rsidRDefault="00054B8B" w:rsidP="00E90360">
            <w:pPr>
              <w:rPr>
                <w:rFonts w:ascii="Times New Roman" w:hAnsi="Times New Roman" w:cs="Times New Roman"/>
                <w:b/>
                <w:sz w:val="36"/>
                <w:lang w:eastAsia="zh-CN"/>
              </w:rPr>
            </w:pPr>
            <w:r>
              <w:rPr>
                <w:rFonts w:ascii="Times New Roman" w:hAnsi="Times New Roman" w:cs="Times New Roman"/>
                <w:sz w:val="36"/>
                <w:lang w:eastAsia="zh-CN"/>
              </w:rPr>
              <w:t>Avec des aménagements (ex: rampe d’accès</w:t>
            </w:r>
            <w:r w:rsidRPr="00E81F69">
              <w:rPr>
                <w:rFonts w:ascii="Times New Roman" w:hAnsi="Times New Roman" w:cs="Times New Roman"/>
                <w:sz w:val="36"/>
                <w:lang w:eastAsia="zh-CN"/>
              </w:rPr>
              <w:t>)</w:t>
            </w:r>
          </w:p>
        </w:tc>
        <w:tc>
          <w:tcPr>
            <w:tcW w:w="851" w:type="dxa"/>
          </w:tcPr>
          <w:p w:rsidR="00054B8B" w:rsidRPr="00E81F69" w:rsidRDefault="00054B8B" w:rsidP="00E90360">
            <w:pPr>
              <w:pStyle w:val="Standard"/>
              <w:jc w:val="both"/>
              <w:rPr>
                <w:sz w:val="36"/>
                <w:szCs w:val="30"/>
              </w:rPr>
            </w:pPr>
          </w:p>
        </w:tc>
      </w:tr>
      <w:tr w:rsidR="00054B8B" w:rsidRPr="00E81F69" w:rsidTr="00E90360">
        <w:trPr>
          <w:trHeight w:val="454"/>
        </w:trPr>
        <w:tc>
          <w:tcPr>
            <w:tcW w:w="8188" w:type="dxa"/>
          </w:tcPr>
          <w:p w:rsidR="00054B8B" w:rsidRPr="00E81F69" w:rsidRDefault="00054B8B" w:rsidP="00E90360">
            <w:pPr>
              <w:rPr>
                <w:rFonts w:ascii="Times New Roman" w:hAnsi="Times New Roman" w:cs="Times New Roman"/>
                <w:b/>
                <w:sz w:val="36"/>
                <w:lang w:eastAsia="zh-CN"/>
              </w:rPr>
            </w:pPr>
            <w:r>
              <w:rPr>
                <w:rFonts w:ascii="Times New Roman" w:hAnsi="Times New Roman" w:cs="Times New Roman"/>
                <w:sz w:val="36"/>
                <w:lang w:eastAsia="zh-CN"/>
              </w:rPr>
              <w:t>Avec de l’aide humaine (ex</w:t>
            </w:r>
            <w:r w:rsidRPr="00E81F69">
              <w:rPr>
                <w:rFonts w:ascii="Times New Roman" w:hAnsi="Times New Roman" w:cs="Times New Roman"/>
                <w:sz w:val="36"/>
                <w:lang w:eastAsia="zh-CN"/>
              </w:rPr>
              <w:t>: proche aidant, CLSC)</w:t>
            </w:r>
          </w:p>
        </w:tc>
        <w:tc>
          <w:tcPr>
            <w:tcW w:w="851" w:type="dxa"/>
          </w:tcPr>
          <w:p w:rsidR="00054B8B" w:rsidRPr="00E81F69" w:rsidRDefault="00054B8B" w:rsidP="00E90360">
            <w:pPr>
              <w:pStyle w:val="Standard"/>
              <w:jc w:val="both"/>
              <w:rPr>
                <w:sz w:val="36"/>
                <w:szCs w:val="30"/>
              </w:rPr>
            </w:pPr>
          </w:p>
        </w:tc>
      </w:tr>
    </w:tbl>
    <w:p w:rsidR="00054B8B" w:rsidRDefault="00054B8B" w:rsidP="00054B8B">
      <w:pPr>
        <w:pStyle w:val="Standard"/>
        <w:spacing w:line="120" w:lineRule="auto"/>
        <w:jc w:val="both"/>
        <w:rPr>
          <w:sz w:val="36"/>
          <w:szCs w:val="30"/>
        </w:rPr>
      </w:pPr>
    </w:p>
    <w:p w:rsidR="00054B8B" w:rsidRPr="00E81F69" w:rsidRDefault="00054B8B" w:rsidP="00054B8B">
      <w:pPr>
        <w:pStyle w:val="Standard"/>
        <w:spacing w:line="120" w:lineRule="auto"/>
        <w:jc w:val="both"/>
        <w:rPr>
          <w:sz w:val="36"/>
          <w:szCs w:val="30"/>
        </w:rPr>
      </w:pPr>
    </w:p>
    <w:tbl>
      <w:tblPr>
        <w:tblStyle w:val="Grilledutableau"/>
        <w:tblpPr w:leftFromText="141" w:rightFromText="141" w:vertAnchor="text" w:horzAnchor="margin" w:tblpY="2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054B8B" w:rsidTr="00E90360">
        <w:tc>
          <w:tcPr>
            <w:tcW w:w="9146" w:type="dxa"/>
            <w:tcBorders>
              <w:bottom w:val="single" w:sz="4" w:space="0" w:color="auto"/>
            </w:tcBorders>
          </w:tcPr>
          <w:p w:rsidR="00054B8B" w:rsidRDefault="00054B8B" w:rsidP="00E90360">
            <w:pPr>
              <w:pStyle w:val="Standard"/>
              <w:jc w:val="both"/>
              <w:rPr>
                <w:sz w:val="36"/>
                <w:szCs w:val="30"/>
              </w:rPr>
            </w:pPr>
            <w:proofErr w:type="gramStart"/>
            <w:r>
              <w:rPr>
                <w:sz w:val="36"/>
                <w:szCs w:val="30"/>
              </w:rPr>
              <w:t>Notes</w:t>
            </w:r>
            <w:proofErr w:type="gramEnd"/>
            <w:r>
              <w:rPr>
                <w:sz w:val="36"/>
                <w:szCs w:val="30"/>
              </w:rPr>
              <w:t xml:space="preserve"> : </w:t>
            </w:r>
          </w:p>
        </w:tc>
      </w:tr>
      <w:tr w:rsidR="00054B8B" w:rsidTr="00E90360">
        <w:tc>
          <w:tcPr>
            <w:tcW w:w="9146" w:type="dxa"/>
            <w:tcBorders>
              <w:top w:val="single" w:sz="4" w:space="0" w:color="auto"/>
            </w:tcBorders>
          </w:tcPr>
          <w:p w:rsidR="00054B8B" w:rsidRDefault="00054B8B" w:rsidP="00E90360">
            <w:pPr>
              <w:pStyle w:val="Standard"/>
              <w:spacing w:line="480" w:lineRule="auto"/>
              <w:jc w:val="both"/>
              <w:rPr>
                <w:sz w:val="36"/>
                <w:szCs w:val="30"/>
              </w:rPr>
            </w:pPr>
          </w:p>
        </w:tc>
      </w:tr>
    </w:tbl>
    <w:p w:rsidR="00054B8B" w:rsidRDefault="00054B8B" w:rsidP="00054B8B">
      <w:pPr>
        <w:pStyle w:val="Standard"/>
        <w:jc w:val="both"/>
        <w:rPr>
          <w:sz w:val="36"/>
          <w:szCs w:val="30"/>
        </w:rPr>
      </w:pPr>
    </w:p>
    <w:p w:rsidR="00054B8B" w:rsidRDefault="00054B8B" w:rsidP="00054B8B">
      <w:pPr>
        <w:pStyle w:val="Standard"/>
        <w:jc w:val="both"/>
        <w:rPr>
          <w:sz w:val="36"/>
          <w:szCs w:val="30"/>
        </w:rPr>
      </w:pPr>
      <w:r w:rsidRPr="00E81F69">
        <w:rPr>
          <w:sz w:val="36"/>
          <w:szCs w:val="30"/>
        </w:rPr>
        <w:t>Si vous perdez de l’autonomie suite à cette hospitalisation accepteriez-vous de vivre ?</w:t>
      </w:r>
    </w:p>
    <w:p w:rsidR="00054B8B" w:rsidRPr="00E81F69" w:rsidRDefault="00054B8B" w:rsidP="00054B8B">
      <w:pPr>
        <w:pStyle w:val="Standard"/>
        <w:jc w:val="both"/>
        <w:rPr>
          <w:sz w:val="36"/>
          <w:szCs w:val="30"/>
        </w:rPr>
      </w:pPr>
    </w:p>
    <w:tbl>
      <w:tblPr>
        <w:tblStyle w:val="Grilledutableau"/>
        <w:tblW w:w="9039" w:type="dxa"/>
        <w:tblLook w:val="04A0" w:firstRow="1" w:lastRow="0" w:firstColumn="1" w:lastColumn="0" w:noHBand="0" w:noVBand="1"/>
      </w:tblPr>
      <w:tblGrid>
        <w:gridCol w:w="8188"/>
        <w:gridCol w:w="851"/>
      </w:tblGrid>
      <w:tr w:rsidR="00054B8B" w:rsidRPr="00E81F69" w:rsidTr="00E90360">
        <w:trPr>
          <w:trHeight w:hRule="exact" w:val="454"/>
        </w:trPr>
        <w:tc>
          <w:tcPr>
            <w:tcW w:w="8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B8B" w:rsidRPr="00E81F69" w:rsidRDefault="00054B8B" w:rsidP="00E90360">
            <w:pPr>
              <w:jc w:val="center"/>
              <w:rPr>
                <w:rFonts w:ascii="Times New Roman" w:hAnsi="Times New Roman" w:cs="Times New Roman"/>
                <w:sz w:val="36"/>
                <w:lang w:eastAsia="zh-CN"/>
              </w:rPr>
            </w:pPr>
            <w:r>
              <w:rPr>
                <w:rFonts w:ascii="Times New Roman" w:hAnsi="Times New Roman" w:cs="Times New Roman"/>
                <w:sz w:val="36"/>
                <w:lang w:eastAsia="zh-CN"/>
              </w:rPr>
              <w:t>Cochez la ou les options que vous jugez acceptables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4B8B" w:rsidRPr="00E81F69" w:rsidRDefault="00054B8B" w:rsidP="00E90360">
            <w:pPr>
              <w:pStyle w:val="Standard"/>
              <w:jc w:val="center"/>
              <w:rPr>
                <w:b/>
                <w:sz w:val="36"/>
                <w:szCs w:val="30"/>
              </w:rPr>
            </w:pPr>
            <w:r>
              <w:rPr>
                <w:noProof/>
                <w:lang w:eastAsia="fr-CA" w:bidi="ar-SA"/>
              </w:rPr>
              <w:drawing>
                <wp:inline distT="0" distB="0" distL="0" distR="0" wp14:anchorId="3E6B3D68" wp14:editId="331F8D02">
                  <wp:extent cx="295275" cy="272760"/>
                  <wp:effectExtent l="0" t="0" r="0" b="0"/>
                  <wp:docPr id="24" name="Image 24" descr="checkmark-graphic-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ckmark-graphic-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890" cy="278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B8B" w:rsidRPr="00E81F69" w:rsidTr="00E90360">
        <w:trPr>
          <w:trHeight w:hRule="exact" w:val="454"/>
        </w:trPr>
        <w:tc>
          <w:tcPr>
            <w:tcW w:w="8188" w:type="dxa"/>
            <w:tcBorders>
              <w:top w:val="single" w:sz="4" w:space="0" w:color="auto"/>
            </w:tcBorders>
          </w:tcPr>
          <w:p w:rsidR="00054B8B" w:rsidRPr="00E81F69" w:rsidRDefault="00054B8B" w:rsidP="00E90360">
            <w:pPr>
              <w:rPr>
                <w:rFonts w:ascii="Times New Roman" w:hAnsi="Times New Roman" w:cs="Times New Roman"/>
                <w:b/>
                <w:sz w:val="36"/>
                <w:lang w:eastAsia="zh-CN"/>
              </w:rPr>
            </w:pPr>
            <w:r w:rsidRPr="00E81F69">
              <w:rPr>
                <w:rFonts w:ascii="Times New Roman" w:hAnsi="Times New Roman" w:cs="Times New Roman"/>
                <w:sz w:val="36"/>
                <w:lang w:eastAsia="zh-CN"/>
              </w:rPr>
              <w:t>À la maison avec d</w:t>
            </w:r>
            <w:r>
              <w:rPr>
                <w:rFonts w:ascii="Times New Roman" w:hAnsi="Times New Roman" w:cs="Times New Roman"/>
                <w:sz w:val="36"/>
                <w:lang w:eastAsia="zh-CN"/>
              </w:rPr>
              <w:t>e l’aide d’un proche ou du CLSC?</w:t>
            </w:r>
          </w:p>
        </w:tc>
        <w:tc>
          <w:tcPr>
            <w:tcW w:w="851" w:type="dxa"/>
          </w:tcPr>
          <w:p w:rsidR="00054B8B" w:rsidRPr="00E81F69" w:rsidRDefault="00054B8B" w:rsidP="00E90360">
            <w:pPr>
              <w:pStyle w:val="Standard"/>
              <w:jc w:val="both"/>
              <w:rPr>
                <w:b/>
                <w:sz w:val="36"/>
                <w:szCs w:val="30"/>
              </w:rPr>
            </w:pPr>
          </w:p>
        </w:tc>
      </w:tr>
      <w:tr w:rsidR="00054B8B" w:rsidRPr="00E81F69" w:rsidTr="00E90360">
        <w:trPr>
          <w:trHeight w:hRule="exact" w:val="454"/>
        </w:trPr>
        <w:tc>
          <w:tcPr>
            <w:tcW w:w="8188" w:type="dxa"/>
            <w:tcBorders>
              <w:top w:val="single" w:sz="4" w:space="0" w:color="auto"/>
            </w:tcBorders>
          </w:tcPr>
          <w:p w:rsidR="00054B8B" w:rsidRPr="00E81F69" w:rsidRDefault="00054B8B" w:rsidP="00E90360">
            <w:pPr>
              <w:rPr>
                <w:rFonts w:ascii="Times New Roman" w:hAnsi="Times New Roman" w:cs="Times New Roman"/>
                <w:b/>
                <w:sz w:val="36"/>
                <w:lang w:eastAsia="zh-CN"/>
              </w:rPr>
            </w:pPr>
            <w:r w:rsidRPr="00E81F69">
              <w:rPr>
                <w:rFonts w:ascii="Times New Roman" w:hAnsi="Times New Roman" w:cs="Times New Roman"/>
                <w:sz w:val="36"/>
                <w:lang w:eastAsia="zh-CN"/>
              </w:rPr>
              <w:t>Dans une résidence pour personnes semi-autonomes</w:t>
            </w:r>
            <w:r>
              <w:rPr>
                <w:rFonts w:ascii="Times New Roman" w:hAnsi="Times New Roman" w:cs="Times New Roman"/>
                <w:sz w:val="36"/>
                <w:lang w:eastAsia="zh-CN"/>
              </w:rPr>
              <w:t>?</w:t>
            </w:r>
          </w:p>
        </w:tc>
        <w:tc>
          <w:tcPr>
            <w:tcW w:w="851" w:type="dxa"/>
          </w:tcPr>
          <w:p w:rsidR="00054B8B" w:rsidRPr="00E81F69" w:rsidRDefault="00054B8B" w:rsidP="00E90360">
            <w:pPr>
              <w:pStyle w:val="Standard"/>
              <w:jc w:val="both"/>
              <w:rPr>
                <w:b/>
                <w:sz w:val="36"/>
                <w:szCs w:val="30"/>
              </w:rPr>
            </w:pPr>
          </w:p>
        </w:tc>
      </w:tr>
      <w:tr w:rsidR="00054B8B" w:rsidRPr="00E81F69" w:rsidTr="00E90360">
        <w:trPr>
          <w:trHeight w:hRule="exact" w:val="454"/>
        </w:trPr>
        <w:tc>
          <w:tcPr>
            <w:tcW w:w="8188" w:type="dxa"/>
          </w:tcPr>
          <w:p w:rsidR="00054B8B" w:rsidRPr="00E81F69" w:rsidRDefault="00054B8B" w:rsidP="00E90360">
            <w:pPr>
              <w:rPr>
                <w:rFonts w:ascii="Times New Roman" w:hAnsi="Times New Roman" w:cs="Times New Roman"/>
                <w:b/>
                <w:sz w:val="36"/>
                <w:lang w:eastAsia="zh-CN"/>
              </w:rPr>
            </w:pPr>
            <w:r w:rsidRPr="00E81F69">
              <w:rPr>
                <w:rFonts w:ascii="Times New Roman" w:hAnsi="Times New Roman" w:cs="Times New Roman"/>
                <w:sz w:val="36"/>
                <w:lang w:eastAsia="zh-CN"/>
              </w:rPr>
              <w:t xml:space="preserve">Dans une résidence pour personnes non-autonomes </w:t>
            </w:r>
            <w:r>
              <w:rPr>
                <w:rFonts w:ascii="Times New Roman" w:hAnsi="Times New Roman" w:cs="Times New Roman"/>
                <w:sz w:val="36"/>
                <w:lang w:eastAsia="zh-CN"/>
              </w:rPr>
              <w:t>?</w:t>
            </w:r>
          </w:p>
        </w:tc>
        <w:tc>
          <w:tcPr>
            <w:tcW w:w="851" w:type="dxa"/>
          </w:tcPr>
          <w:p w:rsidR="00054B8B" w:rsidRPr="00E81F69" w:rsidRDefault="00054B8B" w:rsidP="00E90360">
            <w:pPr>
              <w:pStyle w:val="Standard"/>
              <w:jc w:val="both"/>
              <w:rPr>
                <w:sz w:val="36"/>
                <w:szCs w:val="30"/>
              </w:rPr>
            </w:pPr>
          </w:p>
        </w:tc>
      </w:tr>
    </w:tbl>
    <w:p w:rsidR="00054B8B" w:rsidRDefault="00054B8B" w:rsidP="00092EA2">
      <w:pPr>
        <w:pStyle w:val="Titre1"/>
        <w:rPr>
          <w:sz w:val="36"/>
          <w:szCs w:val="36"/>
          <w:lang w:val="fr-CA"/>
        </w:rPr>
      </w:pPr>
    </w:p>
    <w:tbl>
      <w:tblPr>
        <w:tblStyle w:val="Grilledutableau"/>
        <w:tblpPr w:leftFromText="141" w:rightFromText="141" w:vertAnchor="text" w:horzAnchor="margin" w:tblpY="5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F716A9" w:rsidTr="00E90360">
        <w:tc>
          <w:tcPr>
            <w:tcW w:w="9146" w:type="dxa"/>
            <w:tcBorders>
              <w:bottom w:val="single" w:sz="4" w:space="0" w:color="auto"/>
            </w:tcBorders>
          </w:tcPr>
          <w:p w:rsidR="00F716A9" w:rsidRDefault="00F716A9" w:rsidP="00E90360">
            <w:pPr>
              <w:pStyle w:val="Standard"/>
              <w:jc w:val="both"/>
              <w:rPr>
                <w:sz w:val="36"/>
                <w:szCs w:val="30"/>
              </w:rPr>
            </w:pPr>
            <w:proofErr w:type="gramStart"/>
            <w:r>
              <w:rPr>
                <w:sz w:val="36"/>
                <w:szCs w:val="30"/>
              </w:rPr>
              <w:t>Notes</w:t>
            </w:r>
            <w:proofErr w:type="gramEnd"/>
            <w:r>
              <w:rPr>
                <w:sz w:val="36"/>
                <w:szCs w:val="30"/>
              </w:rPr>
              <w:t> :</w:t>
            </w:r>
          </w:p>
        </w:tc>
      </w:tr>
      <w:tr w:rsidR="00F716A9" w:rsidTr="00E90360">
        <w:tc>
          <w:tcPr>
            <w:tcW w:w="9146" w:type="dxa"/>
            <w:tcBorders>
              <w:top w:val="single" w:sz="4" w:space="0" w:color="auto"/>
              <w:bottom w:val="single" w:sz="4" w:space="0" w:color="auto"/>
            </w:tcBorders>
          </w:tcPr>
          <w:p w:rsidR="00F716A9" w:rsidRDefault="00F716A9" w:rsidP="00E90360">
            <w:pPr>
              <w:pStyle w:val="Standard"/>
              <w:spacing w:line="480" w:lineRule="auto"/>
              <w:jc w:val="both"/>
              <w:rPr>
                <w:sz w:val="36"/>
                <w:szCs w:val="30"/>
              </w:rPr>
            </w:pPr>
          </w:p>
        </w:tc>
      </w:tr>
    </w:tbl>
    <w:p w:rsidR="00054B8B" w:rsidRDefault="00054B8B" w:rsidP="00092EA2">
      <w:pPr>
        <w:pStyle w:val="Titre1"/>
        <w:rPr>
          <w:sz w:val="36"/>
          <w:szCs w:val="36"/>
          <w:lang w:val="fr-CA"/>
        </w:rPr>
      </w:pPr>
    </w:p>
    <w:p w:rsidR="00054B8B" w:rsidRDefault="00054B8B" w:rsidP="00092EA2">
      <w:pPr>
        <w:pStyle w:val="Titre1"/>
        <w:rPr>
          <w:sz w:val="36"/>
          <w:szCs w:val="36"/>
          <w:lang w:val="fr-CA"/>
        </w:rPr>
      </w:pPr>
    </w:p>
    <w:p w:rsidR="00092EA2" w:rsidRDefault="00092EA2" w:rsidP="00092EA2">
      <w:pPr>
        <w:pStyle w:val="Titre1"/>
        <w:rPr>
          <w:sz w:val="36"/>
          <w:szCs w:val="36"/>
          <w:lang w:val="fr-CA"/>
        </w:rPr>
      </w:pPr>
      <w:r>
        <w:rPr>
          <w:sz w:val="36"/>
          <w:szCs w:val="36"/>
          <w:lang w:val="fr-CA"/>
        </w:rPr>
        <w:t>Intervention</w:t>
      </w:r>
      <w:r w:rsidRPr="009D0B9F">
        <w:rPr>
          <w:sz w:val="36"/>
          <w:szCs w:val="36"/>
          <w:lang w:val="fr-CA"/>
        </w:rPr>
        <w:t xml:space="preserve"> #1 : La </w:t>
      </w:r>
      <w:r>
        <w:rPr>
          <w:sz w:val="36"/>
          <w:szCs w:val="36"/>
          <w:lang w:val="fr-CA"/>
        </w:rPr>
        <w:t>RCR</w:t>
      </w:r>
    </w:p>
    <w:p w:rsidR="00092EA2" w:rsidRPr="009D0B9F" w:rsidRDefault="00092EA2" w:rsidP="00092EA2">
      <w:pPr>
        <w:pStyle w:val="Titre2"/>
        <w:rPr>
          <w:lang w:eastAsia="zh-CN"/>
        </w:rPr>
      </w:pPr>
    </w:p>
    <w:p w:rsidR="00092EA2" w:rsidRDefault="00092EA2" w:rsidP="00092EA2">
      <w:pPr>
        <w:pStyle w:val="Standard"/>
        <w:spacing w:line="360" w:lineRule="auto"/>
        <w:jc w:val="both"/>
        <w:rPr>
          <w:sz w:val="36"/>
          <w:szCs w:val="30"/>
        </w:rPr>
      </w:pPr>
      <w:r>
        <w:rPr>
          <w:sz w:val="36"/>
          <w:szCs w:val="30"/>
        </w:rPr>
        <w:t xml:space="preserve">La RCR </w:t>
      </w:r>
      <w:r w:rsidRPr="00616329">
        <w:rPr>
          <w:sz w:val="36"/>
          <w:szCs w:val="30"/>
        </w:rPr>
        <w:t xml:space="preserve">est le terme utilisé pour décrire les interventions réalisées dans le but de </w:t>
      </w:r>
      <w:r>
        <w:rPr>
          <w:sz w:val="36"/>
          <w:szCs w:val="30"/>
        </w:rPr>
        <w:t>tenter de ressusciter le cœur d’une personne qui a arrêté de battre depuis peu. Si</w:t>
      </w:r>
      <w:r w:rsidRPr="000640E1">
        <w:rPr>
          <w:sz w:val="36"/>
          <w:szCs w:val="30"/>
        </w:rPr>
        <w:t xml:space="preserve"> aucune intervention n’est  pratiquée, la personne </w:t>
      </w:r>
      <w:r>
        <w:rPr>
          <w:sz w:val="36"/>
          <w:szCs w:val="30"/>
        </w:rPr>
        <w:t>décède sans douleur. Si la RCR est pratiquée, la personne a entre 0 et 30% de chance de survivre selon sa condition médicale</w:t>
      </w:r>
      <w:r>
        <w:rPr>
          <w:rStyle w:val="Appelnotedebasdep"/>
          <w:sz w:val="36"/>
          <w:szCs w:val="30"/>
        </w:rPr>
        <w:footnoteReference w:id="1"/>
      </w:r>
      <w:r>
        <w:rPr>
          <w:sz w:val="36"/>
          <w:szCs w:val="30"/>
        </w:rPr>
        <w:t xml:space="preserve">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2"/>
        <w:gridCol w:w="4502"/>
      </w:tblGrid>
      <w:tr w:rsidR="00092EA2" w:rsidRPr="002503E0" w:rsidTr="00E90360">
        <w:trPr>
          <w:trHeight w:val="261"/>
        </w:trPr>
        <w:tc>
          <w:tcPr>
            <w:tcW w:w="4502" w:type="dxa"/>
            <w:hideMark/>
          </w:tcPr>
          <w:p w:rsidR="00092EA2" w:rsidRPr="00DB77E6" w:rsidRDefault="00092EA2" w:rsidP="00E9036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6"/>
                <w:szCs w:val="24"/>
                <w:lang w:eastAsia="fr-CA"/>
              </w:rPr>
            </w:pPr>
            <w:r w:rsidRPr="00DB77E6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fr-CA"/>
              </w:rPr>
              <w:t>BÉNÉFICES</w:t>
            </w:r>
          </w:p>
        </w:tc>
        <w:tc>
          <w:tcPr>
            <w:tcW w:w="4502" w:type="dxa"/>
            <w:hideMark/>
          </w:tcPr>
          <w:p w:rsidR="00092EA2" w:rsidRPr="00DB77E6" w:rsidRDefault="00092EA2" w:rsidP="00E9036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fr-CA"/>
              </w:rPr>
            </w:pPr>
            <w:r w:rsidRPr="00DB77E6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fr-CA"/>
              </w:rPr>
              <w:t>RISQUES</w:t>
            </w:r>
          </w:p>
        </w:tc>
      </w:tr>
      <w:tr w:rsidR="00092EA2" w:rsidRPr="002503E0" w:rsidTr="00E90360">
        <w:trPr>
          <w:trHeight w:val="2235"/>
        </w:trPr>
        <w:tc>
          <w:tcPr>
            <w:tcW w:w="4502" w:type="dxa"/>
            <w:hideMark/>
          </w:tcPr>
          <w:p w:rsidR="00092EA2" w:rsidRPr="002915D5" w:rsidRDefault="00092EA2" w:rsidP="00E90360">
            <w:pPr>
              <w:jc w:val="both"/>
              <w:textAlignment w:val="baseline"/>
              <w:rPr>
                <w:rFonts w:ascii="Verdana" w:eastAsia="Times New Roman" w:hAnsi="Verdana" w:cs="Times New Roman"/>
                <w:sz w:val="32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fr-CA"/>
              </w:rPr>
              <w:t>-</w:t>
            </w:r>
            <w:r w:rsidRPr="002915D5">
              <w:rPr>
                <w:rFonts w:ascii="Times New Roman" w:eastAsia="Times New Roman" w:hAnsi="Times New Roman" w:cs="Times New Roman"/>
                <w:sz w:val="32"/>
                <w:szCs w:val="24"/>
                <w:lang w:eastAsia="fr-CA"/>
              </w:rPr>
              <w:t>Peut prévenir une mort immédiate</w:t>
            </w:r>
          </w:p>
          <w:p w:rsidR="00092EA2" w:rsidRDefault="00092EA2" w:rsidP="00E90360">
            <w:pPr>
              <w:jc w:val="both"/>
              <w:textAlignment w:val="baseline"/>
              <w:rPr>
                <w:rFonts w:ascii="Verdana" w:eastAsia="Times New Roman" w:hAnsi="Verdana" w:cs="Times New Roman"/>
                <w:sz w:val="32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fr-CA"/>
              </w:rPr>
              <w:t>-</w:t>
            </w:r>
            <w:r w:rsidRPr="007218DD">
              <w:rPr>
                <w:rFonts w:ascii="Times New Roman" w:eastAsia="Times New Roman" w:hAnsi="Times New Roman" w:cs="Times New Roman"/>
                <w:sz w:val="32"/>
                <w:szCs w:val="24"/>
                <w:lang w:eastAsia="fr-CA"/>
              </w:rPr>
              <w:t>C</w:t>
            </w:r>
            <w:r w:rsidRPr="002915D5">
              <w:rPr>
                <w:rFonts w:ascii="Times New Roman" w:eastAsia="Times New Roman" w:hAnsi="Times New Roman" w:cs="Times New Roman"/>
                <w:sz w:val="32"/>
                <w:szCs w:val="24"/>
                <w:lang w:eastAsia="fr-CA"/>
              </w:rPr>
              <w:t>hances de retrouver ses fonctions antérieures</w:t>
            </w:r>
          </w:p>
          <w:p w:rsidR="00092EA2" w:rsidRPr="007218DD" w:rsidRDefault="00092EA2" w:rsidP="00E90360">
            <w:pPr>
              <w:jc w:val="both"/>
              <w:textAlignment w:val="baseline"/>
              <w:rPr>
                <w:rFonts w:ascii="Verdana" w:eastAsia="Times New Roman" w:hAnsi="Verdana" w:cs="Times New Roman"/>
                <w:sz w:val="32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fr-CA"/>
              </w:rPr>
              <w:t>-</w:t>
            </w:r>
            <w:r w:rsidRPr="007218DD">
              <w:rPr>
                <w:rFonts w:ascii="Times New Roman" w:eastAsia="Times New Roman" w:hAnsi="Times New Roman" w:cs="Times New Roman"/>
                <w:sz w:val="32"/>
                <w:szCs w:val="24"/>
                <w:lang w:eastAsia="fr-CA"/>
              </w:rPr>
              <w:t>C</w:t>
            </w:r>
            <w:r w:rsidRPr="002915D5">
              <w:rPr>
                <w:rFonts w:ascii="Times New Roman" w:eastAsia="Times New Roman" w:hAnsi="Times New Roman" w:cs="Times New Roman"/>
                <w:sz w:val="32"/>
                <w:szCs w:val="24"/>
                <w:lang w:eastAsia="fr-CA"/>
              </w:rPr>
              <w:t>hances de quitter l’hôpital pour la maison</w:t>
            </w:r>
          </w:p>
        </w:tc>
        <w:tc>
          <w:tcPr>
            <w:tcW w:w="4502" w:type="dxa"/>
            <w:hideMark/>
          </w:tcPr>
          <w:p w:rsidR="00092EA2" w:rsidRPr="003A4FEC" w:rsidRDefault="00092EA2" w:rsidP="00E903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32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fr-CA"/>
              </w:rPr>
              <w:t>-</w:t>
            </w:r>
            <w:r w:rsidRPr="007218DD">
              <w:rPr>
                <w:rFonts w:ascii="Times New Roman" w:eastAsia="Times New Roman" w:hAnsi="Times New Roman" w:cs="Times New Roman"/>
                <w:sz w:val="32"/>
                <w:szCs w:val="24"/>
                <w:lang w:eastAsia="fr-CA"/>
              </w:rPr>
              <w:t>D</w:t>
            </w:r>
            <w:r w:rsidRPr="003A4FEC">
              <w:rPr>
                <w:rFonts w:ascii="Times New Roman" w:eastAsia="Times New Roman" w:hAnsi="Times New Roman" w:cs="Times New Roman"/>
                <w:sz w:val="32"/>
                <w:szCs w:val="24"/>
                <w:lang w:eastAsia="fr-CA"/>
              </w:rPr>
              <w:t>ommages au cerveau</w:t>
            </w:r>
          </w:p>
          <w:p w:rsidR="00092EA2" w:rsidRPr="007218DD" w:rsidRDefault="00092EA2" w:rsidP="00E903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32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fr-CA"/>
              </w:rPr>
              <w:t>-</w:t>
            </w:r>
            <w:r w:rsidRPr="007218DD">
              <w:rPr>
                <w:rFonts w:ascii="Times New Roman" w:eastAsia="Times New Roman" w:hAnsi="Times New Roman" w:cs="Times New Roman"/>
                <w:sz w:val="32"/>
                <w:szCs w:val="24"/>
                <w:lang w:eastAsia="fr-CA"/>
              </w:rPr>
              <w:t xml:space="preserve">Fracture de côtes </w:t>
            </w:r>
          </w:p>
          <w:p w:rsidR="00092EA2" w:rsidRPr="003A4FEC" w:rsidRDefault="00092EA2" w:rsidP="00E903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32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fr-CA"/>
              </w:rPr>
              <w:t>-</w:t>
            </w:r>
            <w:r w:rsidRPr="007218DD">
              <w:rPr>
                <w:rFonts w:ascii="Times New Roman" w:eastAsia="Times New Roman" w:hAnsi="Times New Roman" w:cs="Times New Roman"/>
                <w:sz w:val="32"/>
                <w:szCs w:val="24"/>
                <w:lang w:eastAsia="fr-CA"/>
              </w:rPr>
              <w:t>Perforation des poumons</w:t>
            </w:r>
          </w:p>
          <w:p w:rsidR="00092EA2" w:rsidRPr="007218DD" w:rsidRDefault="00092EA2" w:rsidP="00E90360">
            <w:pPr>
              <w:jc w:val="both"/>
              <w:textAlignment w:val="baseline"/>
              <w:rPr>
                <w:rFonts w:ascii="Verdana" w:eastAsia="Times New Roman" w:hAnsi="Verdana" w:cs="Times New Roman"/>
                <w:sz w:val="32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fr-CA"/>
              </w:rPr>
              <w:t>-</w:t>
            </w:r>
            <w:r w:rsidRPr="007218DD">
              <w:rPr>
                <w:rFonts w:ascii="Times New Roman" w:eastAsia="Times New Roman" w:hAnsi="Times New Roman" w:cs="Times New Roman"/>
                <w:sz w:val="32"/>
                <w:szCs w:val="24"/>
                <w:lang w:eastAsia="fr-CA"/>
              </w:rPr>
              <w:t xml:space="preserve">Nécessiter </w:t>
            </w:r>
            <w:r w:rsidRPr="003A4FEC">
              <w:rPr>
                <w:rFonts w:ascii="Times New Roman" w:eastAsia="Times New Roman" w:hAnsi="Times New Roman" w:cs="Times New Roman"/>
                <w:sz w:val="32"/>
                <w:szCs w:val="24"/>
                <w:lang w:eastAsia="fr-CA"/>
              </w:rPr>
              <w:t>des soins importants de la part de vos proches pour pouvoir retourner à la maison</w:t>
            </w:r>
          </w:p>
        </w:tc>
      </w:tr>
    </w:tbl>
    <w:p w:rsidR="00092EA2" w:rsidRDefault="00092EA2" w:rsidP="00092EA2">
      <w:pPr>
        <w:pStyle w:val="Standard"/>
        <w:spacing w:line="360" w:lineRule="auto"/>
        <w:jc w:val="both"/>
        <w:rPr>
          <w:sz w:val="36"/>
          <w:szCs w:val="30"/>
        </w:rPr>
      </w:pPr>
    </w:p>
    <w:p w:rsidR="00092EA2" w:rsidRPr="00B23F0D" w:rsidRDefault="00092EA2" w:rsidP="00092EA2">
      <w:pPr>
        <w:pStyle w:val="Standard"/>
        <w:spacing w:line="360" w:lineRule="auto"/>
        <w:jc w:val="both"/>
        <w:rPr>
          <w:b/>
          <w:sz w:val="36"/>
          <w:szCs w:val="30"/>
        </w:rPr>
      </w:pPr>
      <w:r>
        <w:rPr>
          <w:sz w:val="36"/>
          <w:szCs w:val="30"/>
        </w:rPr>
        <w:t xml:space="preserve">Votre médecin pourra vous expliquer  </w:t>
      </w:r>
      <w:r w:rsidRPr="004E4A4C">
        <w:rPr>
          <w:b/>
          <w:sz w:val="36"/>
          <w:szCs w:val="30"/>
        </w:rPr>
        <w:t xml:space="preserve">vos chances </w:t>
      </w:r>
      <w:r>
        <w:rPr>
          <w:b/>
          <w:sz w:val="36"/>
          <w:szCs w:val="30"/>
        </w:rPr>
        <w:t>de survie et votre niveau d’autonomie anticipé</w:t>
      </w:r>
    </w:p>
    <w:p w:rsidR="00092EA2" w:rsidRDefault="00092EA2" w:rsidP="00092EA2">
      <w:pPr>
        <w:rPr>
          <w:rFonts w:ascii="Times New Roman" w:hAnsi="Times New Roman" w:cs="Times New Roman"/>
          <w:b/>
          <w:sz w:val="36"/>
          <w:szCs w:val="36"/>
        </w:rPr>
      </w:pPr>
    </w:p>
    <w:p w:rsidR="00092EA2" w:rsidRDefault="00092EA2" w:rsidP="00092EA2">
      <w:pPr>
        <w:pStyle w:val="Titre1"/>
        <w:rPr>
          <w:sz w:val="36"/>
          <w:szCs w:val="36"/>
          <w:lang w:val="fr-CA"/>
        </w:rPr>
      </w:pPr>
      <w:r>
        <w:rPr>
          <w:sz w:val="36"/>
          <w:szCs w:val="36"/>
          <w:lang w:val="fr-CA"/>
        </w:rPr>
        <w:t>Intervention #2 : La ventilation mécanique</w:t>
      </w:r>
    </w:p>
    <w:p w:rsidR="00092EA2" w:rsidRDefault="00092EA2" w:rsidP="00092EA2">
      <w:pPr>
        <w:pStyle w:val="Titre2"/>
        <w:rPr>
          <w:lang w:eastAsia="zh-CN"/>
        </w:rPr>
      </w:pPr>
    </w:p>
    <w:p w:rsidR="00092EA2" w:rsidRDefault="00092EA2" w:rsidP="00092EA2">
      <w:pPr>
        <w:pStyle w:val="Standard"/>
        <w:spacing w:line="360" w:lineRule="auto"/>
        <w:jc w:val="both"/>
        <w:rPr>
          <w:sz w:val="36"/>
          <w:szCs w:val="30"/>
        </w:rPr>
      </w:pPr>
      <w:r w:rsidRPr="00B20C63">
        <w:rPr>
          <w:sz w:val="36"/>
          <w:szCs w:val="30"/>
        </w:rPr>
        <w:t xml:space="preserve">La ventilation mécanique permet </w:t>
      </w:r>
      <w:r>
        <w:rPr>
          <w:sz w:val="36"/>
          <w:szCs w:val="30"/>
        </w:rPr>
        <w:t xml:space="preserve">de garder le patient </w:t>
      </w:r>
      <w:r w:rsidRPr="00864511">
        <w:rPr>
          <w:rFonts w:eastAsia="Times New Roman" w:cs="Times New Roman"/>
          <w:sz w:val="36"/>
          <w:lang w:eastAsia="fr-CA"/>
        </w:rPr>
        <w:t xml:space="preserve">en vie </w:t>
      </w:r>
      <w:r>
        <w:rPr>
          <w:rFonts w:eastAsia="Times New Roman" w:cs="Times New Roman"/>
          <w:sz w:val="36"/>
          <w:lang w:eastAsia="fr-CA"/>
        </w:rPr>
        <w:t>pendant que des traitements sont administrés pour traiter le problème de santé principal. La</w:t>
      </w:r>
      <w:r w:rsidRPr="00B20C63">
        <w:rPr>
          <w:sz w:val="36"/>
          <w:szCs w:val="30"/>
        </w:rPr>
        <w:t xml:space="preserve"> ventilation mécanique en elle-même ne guérit pas le probl</w:t>
      </w:r>
      <w:r>
        <w:rPr>
          <w:sz w:val="36"/>
          <w:szCs w:val="30"/>
        </w:rPr>
        <w:t>ème de santé principal. Puisqu’un tube respiratoire est inséré dans sa bouche</w:t>
      </w:r>
      <w:r w:rsidRPr="00DB77E6">
        <w:rPr>
          <w:sz w:val="36"/>
          <w:szCs w:val="30"/>
        </w:rPr>
        <w:t xml:space="preserve"> </w:t>
      </w:r>
      <w:r>
        <w:rPr>
          <w:sz w:val="36"/>
          <w:szCs w:val="30"/>
        </w:rPr>
        <w:t xml:space="preserve">et que des médicaments sont administrés pour réduire l’inconfort, le patient ne peut pas parler ou manger normalement. </w:t>
      </w:r>
    </w:p>
    <w:p w:rsidR="00092EA2" w:rsidRDefault="00092EA2" w:rsidP="00092EA2">
      <w:pPr>
        <w:pStyle w:val="Standard"/>
        <w:spacing w:line="360" w:lineRule="auto"/>
        <w:jc w:val="both"/>
        <w:rPr>
          <w:sz w:val="36"/>
          <w:szCs w:val="3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2"/>
        <w:gridCol w:w="4502"/>
      </w:tblGrid>
      <w:tr w:rsidR="00092EA2" w:rsidRPr="00864511" w:rsidTr="00E90360">
        <w:trPr>
          <w:trHeight w:val="203"/>
        </w:trPr>
        <w:tc>
          <w:tcPr>
            <w:tcW w:w="4502" w:type="dxa"/>
            <w:hideMark/>
          </w:tcPr>
          <w:p w:rsidR="00092EA2" w:rsidRPr="00DB77E6" w:rsidRDefault="00092EA2" w:rsidP="00E9036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6"/>
                <w:szCs w:val="24"/>
                <w:lang w:eastAsia="fr-CA"/>
              </w:rPr>
            </w:pPr>
            <w:r w:rsidRPr="00DB77E6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fr-CA"/>
              </w:rPr>
              <w:t>BÉNÉFICES</w:t>
            </w:r>
          </w:p>
        </w:tc>
        <w:tc>
          <w:tcPr>
            <w:tcW w:w="4502" w:type="dxa"/>
            <w:hideMark/>
          </w:tcPr>
          <w:p w:rsidR="00092EA2" w:rsidRPr="00DB77E6" w:rsidRDefault="00092EA2" w:rsidP="00E9036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fr-CA"/>
              </w:rPr>
            </w:pPr>
            <w:r w:rsidRPr="00DB77E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fr-CA"/>
              </w:rPr>
              <w:t>RISQUES</w:t>
            </w:r>
          </w:p>
        </w:tc>
      </w:tr>
      <w:tr w:rsidR="00092EA2" w:rsidRPr="00864511" w:rsidTr="00E90360">
        <w:trPr>
          <w:trHeight w:val="913"/>
        </w:trPr>
        <w:tc>
          <w:tcPr>
            <w:tcW w:w="4502" w:type="dxa"/>
            <w:hideMark/>
          </w:tcPr>
          <w:p w:rsidR="00092EA2" w:rsidRPr="002915D5" w:rsidRDefault="00092EA2" w:rsidP="00E90360">
            <w:pPr>
              <w:jc w:val="both"/>
              <w:textAlignment w:val="baseline"/>
              <w:rPr>
                <w:rFonts w:ascii="Verdana" w:eastAsia="Times New Roman" w:hAnsi="Verdana" w:cs="Times New Roman"/>
                <w:sz w:val="32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fr-CA"/>
              </w:rPr>
              <w:t>-</w:t>
            </w:r>
            <w:r w:rsidRPr="002915D5">
              <w:rPr>
                <w:rFonts w:ascii="Times New Roman" w:eastAsia="Times New Roman" w:hAnsi="Times New Roman" w:cs="Times New Roman"/>
                <w:sz w:val="32"/>
                <w:szCs w:val="24"/>
                <w:lang w:eastAsia="fr-CA"/>
              </w:rPr>
              <w:t>Peut prévenir une mort immédiate</w:t>
            </w:r>
          </w:p>
          <w:p w:rsidR="00092EA2" w:rsidRDefault="00092EA2" w:rsidP="00E90360">
            <w:pPr>
              <w:jc w:val="both"/>
              <w:textAlignment w:val="baseline"/>
              <w:rPr>
                <w:rFonts w:ascii="Verdana" w:eastAsia="Times New Roman" w:hAnsi="Verdana" w:cs="Times New Roman"/>
                <w:sz w:val="32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fr-CA"/>
              </w:rPr>
              <w:t>-</w:t>
            </w:r>
            <w:r w:rsidRPr="007218DD">
              <w:rPr>
                <w:rFonts w:ascii="Times New Roman" w:eastAsia="Times New Roman" w:hAnsi="Times New Roman" w:cs="Times New Roman"/>
                <w:sz w:val="32"/>
                <w:szCs w:val="24"/>
                <w:lang w:eastAsia="fr-CA"/>
              </w:rPr>
              <w:t>C</w:t>
            </w:r>
            <w:r w:rsidRPr="002915D5">
              <w:rPr>
                <w:rFonts w:ascii="Times New Roman" w:eastAsia="Times New Roman" w:hAnsi="Times New Roman" w:cs="Times New Roman"/>
                <w:sz w:val="32"/>
                <w:szCs w:val="24"/>
                <w:lang w:eastAsia="fr-CA"/>
              </w:rPr>
              <w:t>hances de retrouver ses fonctions antérieures</w:t>
            </w:r>
          </w:p>
          <w:p w:rsidR="00092EA2" w:rsidRPr="007218DD" w:rsidRDefault="00092EA2" w:rsidP="00E90360">
            <w:pPr>
              <w:jc w:val="both"/>
              <w:textAlignment w:val="baseline"/>
              <w:rPr>
                <w:rFonts w:ascii="Verdana" w:eastAsia="Times New Roman" w:hAnsi="Verdana" w:cs="Times New Roman"/>
                <w:sz w:val="32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fr-CA"/>
              </w:rPr>
              <w:t>-</w:t>
            </w:r>
            <w:r w:rsidRPr="007218DD">
              <w:rPr>
                <w:rFonts w:ascii="Times New Roman" w:eastAsia="Times New Roman" w:hAnsi="Times New Roman" w:cs="Times New Roman"/>
                <w:sz w:val="32"/>
                <w:szCs w:val="24"/>
                <w:lang w:eastAsia="fr-CA"/>
              </w:rPr>
              <w:t>C</w:t>
            </w:r>
            <w:r w:rsidRPr="002915D5">
              <w:rPr>
                <w:rFonts w:ascii="Times New Roman" w:eastAsia="Times New Roman" w:hAnsi="Times New Roman" w:cs="Times New Roman"/>
                <w:sz w:val="32"/>
                <w:szCs w:val="24"/>
                <w:lang w:eastAsia="fr-CA"/>
              </w:rPr>
              <w:t>hances de quitter l’hôpital pour la maison</w:t>
            </w:r>
          </w:p>
        </w:tc>
        <w:tc>
          <w:tcPr>
            <w:tcW w:w="4502" w:type="dxa"/>
            <w:hideMark/>
          </w:tcPr>
          <w:p w:rsidR="00092EA2" w:rsidRPr="007218DD" w:rsidRDefault="00092EA2" w:rsidP="00E90360">
            <w:pPr>
              <w:textAlignment w:val="baseline"/>
              <w:rPr>
                <w:rFonts w:ascii="Times New Roman" w:eastAsia="Times New Roman" w:hAnsi="Times New Roman" w:cs="Times New Roman"/>
                <w:sz w:val="32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fr-CA"/>
              </w:rPr>
              <w:t>-</w:t>
            </w:r>
            <w:r w:rsidRPr="007218DD">
              <w:rPr>
                <w:rFonts w:ascii="Times New Roman" w:eastAsia="Times New Roman" w:hAnsi="Times New Roman" w:cs="Times New Roman"/>
                <w:sz w:val="32"/>
                <w:szCs w:val="24"/>
                <w:lang w:eastAsia="fr-CA"/>
              </w:rPr>
              <w:t>Complications (ex : pneumonie)</w:t>
            </w:r>
          </w:p>
          <w:p w:rsidR="00092EA2" w:rsidRPr="007218DD" w:rsidRDefault="00092EA2" w:rsidP="00E90360">
            <w:pPr>
              <w:textAlignment w:val="baseline"/>
              <w:rPr>
                <w:rFonts w:ascii="Times New Roman" w:eastAsia="Times New Roman" w:hAnsi="Times New Roman" w:cs="Times New Roman"/>
                <w:sz w:val="32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fr-CA"/>
              </w:rPr>
              <w:t>-</w:t>
            </w:r>
            <w:r w:rsidRPr="007218DD">
              <w:rPr>
                <w:rFonts w:ascii="Times New Roman" w:eastAsia="Times New Roman" w:hAnsi="Times New Roman" w:cs="Times New Roman"/>
                <w:sz w:val="32"/>
                <w:szCs w:val="24"/>
                <w:lang w:eastAsia="fr-CA"/>
              </w:rPr>
              <w:t>R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fr-CA"/>
              </w:rPr>
              <w:t xml:space="preserve">éduction de la force musculaire </w:t>
            </w:r>
            <w:r w:rsidRPr="007218DD">
              <w:rPr>
                <w:rFonts w:ascii="Times New Roman" w:eastAsia="Times New Roman" w:hAnsi="Times New Roman" w:cs="Times New Roman"/>
                <w:sz w:val="32"/>
                <w:szCs w:val="24"/>
                <w:lang w:eastAsia="fr-CA"/>
              </w:rPr>
              <w:t>pouvant engendrer une perte d’autonomie</w:t>
            </w:r>
          </w:p>
          <w:p w:rsidR="00092EA2" w:rsidRPr="00864511" w:rsidRDefault="00092EA2" w:rsidP="00E90360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36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fr-CA"/>
              </w:rPr>
              <w:t>-</w:t>
            </w:r>
            <w:r w:rsidRPr="007218DD">
              <w:rPr>
                <w:rFonts w:ascii="Times New Roman" w:eastAsia="Times New Roman" w:hAnsi="Times New Roman" w:cs="Times New Roman"/>
                <w:sz w:val="32"/>
                <w:szCs w:val="24"/>
                <w:lang w:eastAsia="fr-CA"/>
              </w:rPr>
              <w:t>Souffrances morales et physiques</w:t>
            </w:r>
          </w:p>
        </w:tc>
      </w:tr>
    </w:tbl>
    <w:p w:rsidR="00092EA2" w:rsidRDefault="00092EA2" w:rsidP="00092EA2">
      <w:pPr>
        <w:pStyle w:val="Standard"/>
        <w:jc w:val="both"/>
        <w:rPr>
          <w:sz w:val="36"/>
          <w:szCs w:val="30"/>
        </w:rPr>
      </w:pPr>
    </w:p>
    <w:p w:rsidR="00092EA2" w:rsidRDefault="00092EA2" w:rsidP="00856FE5">
      <w:pPr>
        <w:pStyle w:val="Titre1"/>
        <w:rPr>
          <w:sz w:val="36"/>
          <w:szCs w:val="36"/>
          <w:lang w:val="fr-CA"/>
        </w:rPr>
      </w:pPr>
    </w:p>
    <w:p w:rsidR="00F716A9" w:rsidRDefault="00F716A9" w:rsidP="00B34804">
      <w:pPr>
        <w:pStyle w:val="Titre1"/>
        <w:rPr>
          <w:rFonts w:ascii="Times New Roman" w:hAnsi="Times New Roman" w:cs="Mangal"/>
          <w:color w:val="auto"/>
          <w:spacing w:val="0"/>
          <w:kern w:val="3"/>
          <w:sz w:val="36"/>
          <w:szCs w:val="30"/>
          <w:lang w:val="fr-CA" w:bidi="hi-IN"/>
        </w:rPr>
      </w:pPr>
    </w:p>
    <w:p w:rsidR="00F716A9" w:rsidRDefault="00F716A9" w:rsidP="00B34804">
      <w:pPr>
        <w:pStyle w:val="Titre1"/>
        <w:rPr>
          <w:rFonts w:ascii="Times New Roman" w:hAnsi="Times New Roman" w:cs="Mangal"/>
          <w:color w:val="auto"/>
          <w:spacing w:val="0"/>
          <w:kern w:val="3"/>
          <w:sz w:val="36"/>
          <w:szCs w:val="30"/>
          <w:lang w:val="fr-CA" w:bidi="hi-IN"/>
        </w:rPr>
      </w:pPr>
    </w:p>
    <w:p w:rsidR="00B34804" w:rsidRDefault="00B34804" w:rsidP="00B34804">
      <w:pPr>
        <w:pStyle w:val="Titre1"/>
        <w:rPr>
          <w:sz w:val="36"/>
          <w:szCs w:val="36"/>
          <w:lang w:val="fr-CA"/>
        </w:rPr>
      </w:pPr>
      <w:r w:rsidRPr="00276414">
        <w:rPr>
          <w:sz w:val="36"/>
          <w:szCs w:val="36"/>
          <w:lang w:val="fr-CA"/>
        </w:rPr>
        <w:t xml:space="preserve">Vos valeurs et niveau </w:t>
      </w:r>
      <w:r w:rsidR="00014777" w:rsidRPr="00276414">
        <w:rPr>
          <w:sz w:val="36"/>
          <w:szCs w:val="36"/>
          <w:lang w:val="fr-CA"/>
        </w:rPr>
        <w:t xml:space="preserve">actuel </w:t>
      </w:r>
      <w:r w:rsidRPr="00276414">
        <w:rPr>
          <w:sz w:val="36"/>
          <w:szCs w:val="36"/>
          <w:lang w:val="fr-CA"/>
        </w:rPr>
        <w:t xml:space="preserve">d’autonomie </w:t>
      </w:r>
    </w:p>
    <w:p w:rsidR="00B34804" w:rsidRPr="00276414" w:rsidRDefault="00B34804" w:rsidP="00B34804">
      <w:pPr>
        <w:pStyle w:val="Titre2"/>
        <w:spacing w:line="240" w:lineRule="auto"/>
        <w:rPr>
          <w:lang w:eastAsia="zh-CN"/>
        </w:rPr>
      </w:pPr>
    </w:p>
    <w:p w:rsidR="00B34804" w:rsidRPr="00276414" w:rsidRDefault="00B34804" w:rsidP="00B34804">
      <w:pPr>
        <w:pStyle w:val="Standard"/>
        <w:spacing w:line="360" w:lineRule="auto"/>
        <w:jc w:val="both"/>
        <w:rPr>
          <w:b/>
          <w:sz w:val="36"/>
          <w:szCs w:val="30"/>
        </w:rPr>
      </w:pPr>
      <w:r w:rsidRPr="00276414">
        <w:rPr>
          <w:b/>
          <w:sz w:val="36"/>
          <w:szCs w:val="30"/>
        </w:rPr>
        <w:t xml:space="preserve">Voici quelques questions qui aideront </w:t>
      </w:r>
      <w:r w:rsidR="00D1342F">
        <w:rPr>
          <w:b/>
          <w:sz w:val="36"/>
          <w:szCs w:val="30"/>
        </w:rPr>
        <w:t xml:space="preserve">l’équipe soignante à </w:t>
      </w:r>
      <w:r w:rsidRPr="00276414">
        <w:rPr>
          <w:b/>
          <w:sz w:val="36"/>
          <w:szCs w:val="30"/>
        </w:rPr>
        <w:t xml:space="preserve">vous connaître. Si vous le voulez, vous pouvez y répondre par écrit ou y réfléchir avec vos proches ou seul (e). </w:t>
      </w:r>
    </w:p>
    <w:p w:rsidR="00B34804" w:rsidRDefault="00B34804" w:rsidP="00B34804">
      <w:pPr>
        <w:pStyle w:val="Standard"/>
        <w:jc w:val="both"/>
        <w:rPr>
          <w:sz w:val="36"/>
          <w:szCs w:val="30"/>
        </w:rPr>
      </w:pPr>
      <w:r w:rsidRPr="00276414">
        <w:rPr>
          <w:sz w:val="36"/>
          <w:szCs w:val="30"/>
        </w:rPr>
        <w:t xml:space="preserve">Quelles sont vos expériences personnelles en lien avec la </w:t>
      </w:r>
      <w:r w:rsidR="00D1342F">
        <w:rPr>
          <w:sz w:val="36"/>
          <w:szCs w:val="30"/>
        </w:rPr>
        <w:t>RCR et la ventilation mécanique</w:t>
      </w:r>
      <w:r w:rsidRPr="00276414">
        <w:rPr>
          <w:sz w:val="36"/>
          <w:szCs w:val="30"/>
        </w:rPr>
        <w:t xml:space="preserve">? </w:t>
      </w:r>
    </w:p>
    <w:p w:rsidR="00014777" w:rsidRDefault="00014777" w:rsidP="00B34804">
      <w:pPr>
        <w:pStyle w:val="Standard"/>
        <w:jc w:val="both"/>
        <w:rPr>
          <w:sz w:val="36"/>
          <w:szCs w:val="30"/>
        </w:rPr>
      </w:pPr>
    </w:p>
    <w:p w:rsidR="00014777" w:rsidRPr="00276414" w:rsidRDefault="00014777" w:rsidP="00014777">
      <w:pPr>
        <w:pStyle w:val="Standard"/>
        <w:pBdr>
          <w:top w:val="single" w:sz="4" w:space="1" w:color="auto"/>
          <w:bottom w:val="single" w:sz="4" w:space="1" w:color="auto"/>
        </w:pBdr>
        <w:spacing w:line="480" w:lineRule="auto"/>
        <w:rPr>
          <w:sz w:val="36"/>
          <w:szCs w:val="30"/>
        </w:rPr>
      </w:pPr>
    </w:p>
    <w:p w:rsidR="00014777" w:rsidRPr="00276414" w:rsidRDefault="00014777" w:rsidP="00B34804">
      <w:pPr>
        <w:pStyle w:val="Standard"/>
        <w:spacing w:line="120" w:lineRule="auto"/>
        <w:rPr>
          <w:b/>
          <w:sz w:val="36"/>
          <w:szCs w:val="30"/>
        </w:rPr>
      </w:pPr>
    </w:p>
    <w:p w:rsidR="00B34804" w:rsidRPr="00276414" w:rsidRDefault="00B34804" w:rsidP="00B34804">
      <w:pPr>
        <w:pStyle w:val="Standard"/>
        <w:spacing w:line="360" w:lineRule="auto"/>
        <w:jc w:val="both"/>
        <w:rPr>
          <w:sz w:val="36"/>
          <w:szCs w:val="30"/>
        </w:rPr>
      </w:pPr>
      <w:r w:rsidRPr="00276414">
        <w:rPr>
          <w:sz w:val="36"/>
          <w:szCs w:val="30"/>
        </w:rPr>
        <w:t xml:space="preserve">Quelles sont vos croyances personnelles en lien avec la </w:t>
      </w:r>
      <w:r w:rsidR="00D1342F">
        <w:rPr>
          <w:sz w:val="36"/>
          <w:szCs w:val="30"/>
        </w:rPr>
        <w:t>RCR et la ventilation mécanique</w:t>
      </w:r>
      <w:r w:rsidRPr="00276414">
        <w:rPr>
          <w:sz w:val="36"/>
          <w:szCs w:val="30"/>
        </w:rPr>
        <w:t>?</w:t>
      </w:r>
    </w:p>
    <w:p w:rsidR="00B34804" w:rsidRPr="00276414" w:rsidRDefault="00B34804" w:rsidP="00B34804">
      <w:pPr>
        <w:pStyle w:val="Standard"/>
        <w:spacing w:line="120" w:lineRule="auto"/>
        <w:jc w:val="both"/>
        <w:rPr>
          <w:sz w:val="36"/>
          <w:szCs w:val="30"/>
        </w:rPr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B34804" w:rsidRPr="00276414" w:rsidTr="00014777">
        <w:tc>
          <w:tcPr>
            <w:tcW w:w="9146" w:type="dxa"/>
          </w:tcPr>
          <w:p w:rsidR="00B34804" w:rsidRPr="00276414" w:rsidRDefault="00B34804" w:rsidP="001B6D1A">
            <w:pPr>
              <w:pStyle w:val="Standard"/>
              <w:spacing w:line="480" w:lineRule="auto"/>
              <w:jc w:val="both"/>
              <w:rPr>
                <w:sz w:val="36"/>
                <w:szCs w:val="30"/>
              </w:rPr>
            </w:pPr>
          </w:p>
        </w:tc>
      </w:tr>
    </w:tbl>
    <w:p w:rsidR="00B34804" w:rsidRPr="00276414" w:rsidRDefault="00B34804" w:rsidP="00B34804">
      <w:pPr>
        <w:pStyle w:val="Standard"/>
        <w:spacing w:line="120" w:lineRule="auto"/>
        <w:jc w:val="both"/>
        <w:rPr>
          <w:sz w:val="36"/>
          <w:szCs w:val="30"/>
        </w:rPr>
      </w:pPr>
    </w:p>
    <w:p w:rsidR="00B34804" w:rsidRDefault="00B34804" w:rsidP="00B34804">
      <w:pPr>
        <w:pStyle w:val="Standard"/>
        <w:spacing w:line="360" w:lineRule="auto"/>
        <w:jc w:val="both"/>
        <w:rPr>
          <w:sz w:val="36"/>
          <w:szCs w:val="30"/>
        </w:rPr>
      </w:pPr>
      <w:r w:rsidRPr="00276414">
        <w:rPr>
          <w:sz w:val="36"/>
          <w:szCs w:val="30"/>
        </w:rPr>
        <w:t>Quelles sont vos croyances spirituelles ou religieuses?</w:t>
      </w:r>
    </w:p>
    <w:p w:rsidR="00B34804" w:rsidRPr="00C55356" w:rsidRDefault="00B34804" w:rsidP="00B34804">
      <w:pPr>
        <w:pStyle w:val="Standard"/>
        <w:spacing w:line="120" w:lineRule="auto"/>
        <w:jc w:val="both"/>
        <w:rPr>
          <w:sz w:val="36"/>
          <w:szCs w:val="30"/>
        </w:rPr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B34804" w:rsidTr="00014777">
        <w:tc>
          <w:tcPr>
            <w:tcW w:w="9146" w:type="dxa"/>
          </w:tcPr>
          <w:p w:rsidR="00B34804" w:rsidRDefault="00B34804" w:rsidP="001B6D1A">
            <w:pPr>
              <w:pStyle w:val="Standard"/>
              <w:spacing w:line="480" w:lineRule="auto"/>
              <w:jc w:val="both"/>
              <w:rPr>
                <w:sz w:val="36"/>
                <w:szCs w:val="30"/>
              </w:rPr>
            </w:pPr>
          </w:p>
        </w:tc>
      </w:tr>
    </w:tbl>
    <w:p w:rsidR="00E539FB" w:rsidRDefault="00E539FB" w:rsidP="00013E10">
      <w:pPr>
        <w:pStyle w:val="Standard"/>
        <w:spacing w:line="360" w:lineRule="auto"/>
        <w:rPr>
          <w:b/>
          <w:sz w:val="36"/>
          <w:szCs w:val="30"/>
        </w:rPr>
      </w:pPr>
      <w:bookmarkStart w:id="2" w:name="_GoBack"/>
      <w:bookmarkEnd w:id="2"/>
    </w:p>
    <w:sectPr w:rsidR="00E539FB" w:rsidSect="009E7911">
      <w:headerReference w:type="default" r:id="rId15"/>
      <w:pgSz w:w="20160" w:h="12240" w:orient="landscape" w:code="5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1AE" w:rsidRDefault="00C871AE" w:rsidP="005B5553">
      <w:pPr>
        <w:spacing w:after="0" w:line="240" w:lineRule="auto"/>
      </w:pPr>
      <w:r>
        <w:separator/>
      </w:r>
    </w:p>
  </w:endnote>
  <w:endnote w:type="continuationSeparator" w:id="0">
    <w:p w:rsidR="00C871AE" w:rsidRDefault="00C871AE" w:rsidP="005B5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1AE" w:rsidRDefault="00C871AE" w:rsidP="005B5553">
      <w:pPr>
        <w:spacing w:after="0" w:line="240" w:lineRule="auto"/>
      </w:pPr>
      <w:r>
        <w:separator/>
      </w:r>
    </w:p>
  </w:footnote>
  <w:footnote w:type="continuationSeparator" w:id="0">
    <w:p w:rsidR="00C871AE" w:rsidRDefault="00C871AE" w:rsidP="005B5553">
      <w:pPr>
        <w:spacing w:after="0" w:line="240" w:lineRule="auto"/>
      </w:pPr>
      <w:r>
        <w:continuationSeparator/>
      </w:r>
    </w:p>
  </w:footnote>
  <w:footnote w:id="1">
    <w:p w:rsidR="00092EA2" w:rsidRPr="002A1EFA" w:rsidRDefault="00092EA2" w:rsidP="00092EA2">
      <w:pPr>
        <w:pStyle w:val="Notedebasdepage"/>
        <w:rPr>
          <w:lang w:val="en-CA"/>
        </w:rPr>
      </w:pPr>
      <w:r w:rsidRPr="00871D56">
        <w:rPr>
          <w:rStyle w:val="Appelnotedebasdep"/>
          <w:sz w:val="28"/>
        </w:rPr>
        <w:footnoteRef/>
      </w:r>
      <w:r w:rsidRPr="002A1EFA">
        <w:rPr>
          <w:sz w:val="28"/>
          <w:lang w:val="en-CA"/>
        </w:rPr>
        <w:t xml:space="preserve"> </w:t>
      </w:r>
      <w:proofErr w:type="spellStart"/>
      <w:r w:rsidRPr="002A1EFA">
        <w:rPr>
          <w:sz w:val="28"/>
          <w:lang w:val="en-CA"/>
        </w:rPr>
        <w:t>Ebell</w:t>
      </w:r>
      <w:proofErr w:type="spellEnd"/>
      <w:r w:rsidRPr="002A1EFA">
        <w:rPr>
          <w:sz w:val="28"/>
          <w:lang w:val="en-CA"/>
        </w:rPr>
        <w:t xml:space="preserve"> et al. 2014 et Canadian Researchers at the End-of-Life Network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B2F" w:rsidRDefault="00943B2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34C0"/>
    <w:multiLevelType w:val="multilevel"/>
    <w:tmpl w:val="DAF6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E11ED"/>
    <w:multiLevelType w:val="hybridMultilevel"/>
    <w:tmpl w:val="5F605B1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11D3B"/>
    <w:multiLevelType w:val="hybridMultilevel"/>
    <w:tmpl w:val="FCE201B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44B46"/>
    <w:multiLevelType w:val="hybridMultilevel"/>
    <w:tmpl w:val="A32AFED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E4BB3"/>
    <w:multiLevelType w:val="hybridMultilevel"/>
    <w:tmpl w:val="B2A88C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25BD8"/>
    <w:multiLevelType w:val="hybridMultilevel"/>
    <w:tmpl w:val="204692C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52DEB"/>
    <w:multiLevelType w:val="hybridMultilevel"/>
    <w:tmpl w:val="217C001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EC4B50"/>
    <w:multiLevelType w:val="multilevel"/>
    <w:tmpl w:val="2624B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F26529"/>
    <w:multiLevelType w:val="multilevel"/>
    <w:tmpl w:val="5CC4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6E476D"/>
    <w:multiLevelType w:val="hybridMultilevel"/>
    <w:tmpl w:val="B1DCC30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C92D95"/>
    <w:multiLevelType w:val="hybridMultilevel"/>
    <w:tmpl w:val="B440AEA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E40B5"/>
    <w:multiLevelType w:val="hybridMultilevel"/>
    <w:tmpl w:val="3F12FB4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9251B"/>
    <w:multiLevelType w:val="multilevel"/>
    <w:tmpl w:val="87AA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69434D"/>
    <w:multiLevelType w:val="hybridMultilevel"/>
    <w:tmpl w:val="CCD48912"/>
    <w:lvl w:ilvl="0" w:tplc="7EC0F9E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A2193F"/>
    <w:multiLevelType w:val="multilevel"/>
    <w:tmpl w:val="646C0EF0"/>
    <w:lvl w:ilvl="0">
      <w:start w:val="1"/>
      <w:numFmt w:val="bullet"/>
      <w:lvlText w:val="•"/>
      <w:lvlJc w:val="left"/>
      <w:pPr>
        <w:ind w:left="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5">
    <w:nsid w:val="6A8D03F8"/>
    <w:multiLevelType w:val="multilevel"/>
    <w:tmpl w:val="DFA2C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7043B6"/>
    <w:multiLevelType w:val="hybridMultilevel"/>
    <w:tmpl w:val="DFFC581A"/>
    <w:lvl w:ilvl="0" w:tplc="EDD45F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524F9A"/>
    <w:multiLevelType w:val="hybridMultilevel"/>
    <w:tmpl w:val="DC40230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C41EFB"/>
    <w:multiLevelType w:val="hybridMultilevel"/>
    <w:tmpl w:val="9F26F956"/>
    <w:lvl w:ilvl="0" w:tplc="D6C6ED78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C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7F3C7EEA"/>
    <w:multiLevelType w:val="hybridMultilevel"/>
    <w:tmpl w:val="EBFA8DB6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4"/>
  </w:num>
  <w:num w:numId="5">
    <w:abstractNumId w:val="17"/>
  </w:num>
  <w:num w:numId="6">
    <w:abstractNumId w:val="6"/>
  </w:num>
  <w:num w:numId="7">
    <w:abstractNumId w:val="5"/>
  </w:num>
  <w:num w:numId="8">
    <w:abstractNumId w:val="11"/>
  </w:num>
  <w:num w:numId="9">
    <w:abstractNumId w:val="2"/>
  </w:num>
  <w:num w:numId="10">
    <w:abstractNumId w:val="8"/>
  </w:num>
  <w:num w:numId="11">
    <w:abstractNumId w:val="15"/>
  </w:num>
  <w:num w:numId="12">
    <w:abstractNumId w:val="9"/>
  </w:num>
  <w:num w:numId="13">
    <w:abstractNumId w:val="18"/>
  </w:num>
  <w:num w:numId="14">
    <w:abstractNumId w:val="16"/>
  </w:num>
  <w:num w:numId="15">
    <w:abstractNumId w:val="13"/>
  </w:num>
  <w:num w:numId="16">
    <w:abstractNumId w:val="10"/>
  </w:num>
  <w:num w:numId="17">
    <w:abstractNumId w:val="19"/>
  </w:num>
  <w:num w:numId="18">
    <w:abstractNumId w:val="12"/>
  </w:num>
  <w:num w:numId="19">
    <w:abstractNumId w:val="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C2"/>
    <w:rsid w:val="00003F05"/>
    <w:rsid w:val="0000489E"/>
    <w:rsid w:val="00013E10"/>
    <w:rsid w:val="00014777"/>
    <w:rsid w:val="00045FB6"/>
    <w:rsid w:val="00046876"/>
    <w:rsid w:val="00054B8B"/>
    <w:rsid w:val="000640E1"/>
    <w:rsid w:val="00071834"/>
    <w:rsid w:val="00092EA2"/>
    <w:rsid w:val="000A13D7"/>
    <w:rsid w:val="000B1F62"/>
    <w:rsid w:val="000F41C9"/>
    <w:rsid w:val="000F61E5"/>
    <w:rsid w:val="001257EE"/>
    <w:rsid w:val="00130354"/>
    <w:rsid w:val="001310C2"/>
    <w:rsid w:val="001347E8"/>
    <w:rsid w:val="001442B8"/>
    <w:rsid w:val="0015048D"/>
    <w:rsid w:val="001750B5"/>
    <w:rsid w:val="00186880"/>
    <w:rsid w:val="001A5BF0"/>
    <w:rsid w:val="001B6DF6"/>
    <w:rsid w:val="001C7A39"/>
    <w:rsid w:val="001E2EFD"/>
    <w:rsid w:val="00201C3C"/>
    <w:rsid w:val="00211F94"/>
    <w:rsid w:val="0021511A"/>
    <w:rsid w:val="002232D0"/>
    <w:rsid w:val="002503E0"/>
    <w:rsid w:val="0027237E"/>
    <w:rsid w:val="00276414"/>
    <w:rsid w:val="00282C3C"/>
    <w:rsid w:val="002915D5"/>
    <w:rsid w:val="00296D26"/>
    <w:rsid w:val="002A1EFA"/>
    <w:rsid w:val="002C3429"/>
    <w:rsid w:val="002C76CD"/>
    <w:rsid w:val="002D5E1A"/>
    <w:rsid w:val="002F3153"/>
    <w:rsid w:val="003061A2"/>
    <w:rsid w:val="0031015D"/>
    <w:rsid w:val="00382684"/>
    <w:rsid w:val="003935EF"/>
    <w:rsid w:val="003A25CC"/>
    <w:rsid w:val="003A4FEC"/>
    <w:rsid w:val="003B02A2"/>
    <w:rsid w:val="003C5FCD"/>
    <w:rsid w:val="003E1BF8"/>
    <w:rsid w:val="00414870"/>
    <w:rsid w:val="00446D3B"/>
    <w:rsid w:val="00454A3C"/>
    <w:rsid w:val="00457139"/>
    <w:rsid w:val="00470A3F"/>
    <w:rsid w:val="004724FE"/>
    <w:rsid w:val="00473108"/>
    <w:rsid w:val="00486842"/>
    <w:rsid w:val="004B22BC"/>
    <w:rsid w:val="004C01B8"/>
    <w:rsid w:val="004D2D75"/>
    <w:rsid w:val="004D71BD"/>
    <w:rsid w:val="004E4A4C"/>
    <w:rsid w:val="004F4DE6"/>
    <w:rsid w:val="005149DB"/>
    <w:rsid w:val="005179B4"/>
    <w:rsid w:val="00531F0A"/>
    <w:rsid w:val="0056047D"/>
    <w:rsid w:val="00567454"/>
    <w:rsid w:val="00580573"/>
    <w:rsid w:val="005861C7"/>
    <w:rsid w:val="00587002"/>
    <w:rsid w:val="0059453B"/>
    <w:rsid w:val="005A421A"/>
    <w:rsid w:val="005A6E63"/>
    <w:rsid w:val="005A72EB"/>
    <w:rsid w:val="005B5553"/>
    <w:rsid w:val="005C1D11"/>
    <w:rsid w:val="005C243C"/>
    <w:rsid w:val="005C327A"/>
    <w:rsid w:val="005C40F1"/>
    <w:rsid w:val="005D3780"/>
    <w:rsid w:val="005F07BB"/>
    <w:rsid w:val="005F085E"/>
    <w:rsid w:val="005F7C5F"/>
    <w:rsid w:val="006049C2"/>
    <w:rsid w:val="00616329"/>
    <w:rsid w:val="0063432A"/>
    <w:rsid w:val="00636C9E"/>
    <w:rsid w:val="00671B0F"/>
    <w:rsid w:val="00675ED7"/>
    <w:rsid w:val="006A1184"/>
    <w:rsid w:val="006C4286"/>
    <w:rsid w:val="006D3F7D"/>
    <w:rsid w:val="007218DD"/>
    <w:rsid w:val="007325BE"/>
    <w:rsid w:val="00745F7E"/>
    <w:rsid w:val="00752EC9"/>
    <w:rsid w:val="00762459"/>
    <w:rsid w:val="007645C0"/>
    <w:rsid w:val="0078685E"/>
    <w:rsid w:val="00786C04"/>
    <w:rsid w:val="00786C0E"/>
    <w:rsid w:val="007958C0"/>
    <w:rsid w:val="007A122D"/>
    <w:rsid w:val="007A1AC7"/>
    <w:rsid w:val="007A614B"/>
    <w:rsid w:val="007B7FDE"/>
    <w:rsid w:val="007C32FF"/>
    <w:rsid w:val="007C5116"/>
    <w:rsid w:val="007C65CB"/>
    <w:rsid w:val="007D5648"/>
    <w:rsid w:val="007E7FF5"/>
    <w:rsid w:val="00825540"/>
    <w:rsid w:val="00840ADB"/>
    <w:rsid w:val="00845FBD"/>
    <w:rsid w:val="00855551"/>
    <w:rsid w:val="00856FE5"/>
    <w:rsid w:val="00862FE6"/>
    <w:rsid w:val="00864511"/>
    <w:rsid w:val="00864571"/>
    <w:rsid w:val="00871D56"/>
    <w:rsid w:val="0087458B"/>
    <w:rsid w:val="0088671B"/>
    <w:rsid w:val="00893E10"/>
    <w:rsid w:val="008C4AA2"/>
    <w:rsid w:val="008D57E5"/>
    <w:rsid w:val="0090501E"/>
    <w:rsid w:val="00914477"/>
    <w:rsid w:val="00926C00"/>
    <w:rsid w:val="00934EE3"/>
    <w:rsid w:val="009439CD"/>
    <w:rsid w:val="00943B2F"/>
    <w:rsid w:val="0095384E"/>
    <w:rsid w:val="00970361"/>
    <w:rsid w:val="00995B21"/>
    <w:rsid w:val="009978ED"/>
    <w:rsid w:val="009C3DD2"/>
    <w:rsid w:val="009D0B9F"/>
    <w:rsid w:val="009E7911"/>
    <w:rsid w:val="009F1141"/>
    <w:rsid w:val="009F15B1"/>
    <w:rsid w:val="00A13DCC"/>
    <w:rsid w:val="00A1517B"/>
    <w:rsid w:val="00A45CCD"/>
    <w:rsid w:val="00A47620"/>
    <w:rsid w:val="00A604FF"/>
    <w:rsid w:val="00A75465"/>
    <w:rsid w:val="00A757CB"/>
    <w:rsid w:val="00A90E66"/>
    <w:rsid w:val="00A96379"/>
    <w:rsid w:val="00AA207B"/>
    <w:rsid w:val="00AC7E87"/>
    <w:rsid w:val="00B20C63"/>
    <w:rsid w:val="00B23F0D"/>
    <w:rsid w:val="00B260C5"/>
    <w:rsid w:val="00B34804"/>
    <w:rsid w:val="00B64283"/>
    <w:rsid w:val="00B8609E"/>
    <w:rsid w:val="00B907BC"/>
    <w:rsid w:val="00BB074E"/>
    <w:rsid w:val="00BD2194"/>
    <w:rsid w:val="00BD499B"/>
    <w:rsid w:val="00BE4C2B"/>
    <w:rsid w:val="00BF1F0C"/>
    <w:rsid w:val="00C00358"/>
    <w:rsid w:val="00C3032B"/>
    <w:rsid w:val="00C36AA4"/>
    <w:rsid w:val="00C50095"/>
    <w:rsid w:val="00C51922"/>
    <w:rsid w:val="00C54858"/>
    <w:rsid w:val="00C55356"/>
    <w:rsid w:val="00C55785"/>
    <w:rsid w:val="00C614C8"/>
    <w:rsid w:val="00C65D35"/>
    <w:rsid w:val="00C71E3E"/>
    <w:rsid w:val="00C74D72"/>
    <w:rsid w:val="00C804FA"/>
    <w:rsid w:val="00C871AE"/>
    <w:rsid w:val="00C904E5"/>
    <w:rsid w:val="00C97E06"/>
    <w:rsid w:val="00CA3F81"/>
    <w:rsid w:val="00CA73AA"/>
    <w:rsid w:val="00CC6AF7"/>
    <w:rsid w:val="00CE0712"/>
    <w:rsid w:val="00D1342F"/>
    <w:rsid w:val="00D135CF"/>
    <w:rsid w:val="00D16FA6"/>
    <w:rsid w:val="00D23970"/>
    <w:rsid w:val="00D26CEB"/>
    <w:rsid w:val="00D71C23"/>
    <w:rsid w:val="00D819E0"/>
    <w:rsid w:val="00D93DE7"/>
    <w:rsid w:val="00D96C9B"/>
    <w:rsid w:val="00DB77E6"/>
    <w:rsid w:val="00DC374E"/>
    <w:rsid w:val="00DC6F26"/>
    <w:rsid w:val="00DE2524"/>
    <w:rsid w:val="00DF5F43"/>
    <w:rsid w:val="00E069F6"/>
    <w:rsid w:val="00E115EF"/>
    <w:rsid w:val="00E14CA9"/>
    <w:rsid w:val="00E30158"/>
    <w:rsid w:val="00E43222"/>
    <w:rsid w:val="00E539FB"/>
    <w:rsid w:val="00E54A8F"/>
    <w:rsid w:val="00E5766B"/>
    <w:rsid w:val="00E57955"/>
    <w:rsid w:val="00E60D7B"/>
    <w:rsid w:val="00E81AF5"/>
    <w:rsid w:val="00E81F69"/>
    <w:rsid w:val="00E8279A"/>
    <w:rsid w:val="00E95A42"/>
    <w:rsid w:val="00EA7A9A"/>
    <w:rsid w:val="00EC093D"/>
    <w:rsid w:val="00EC447B"/>
    <w:rsid w:val="00ED678D"/>
    <w:rsid w:val="00EE3405"/>
    <w:rsid w:val="00EE6F1C"/>
    <w:rsid w:val="00F0511B"/>
    <w:rsid w:val="00F22954"/>
    <w:rsid w:val="00F26C79"/>
    <w:rsid w:val="00F35DC2"/>
    <w:rsid w:val="00F716A9"/>
    <w:rsid w:val="00F736E6"/>
    <w:rsid w:val="00FB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Titre2"/>
    <w:link w:val="Titre1Car"/>
    <w:qFormat/>
    <w:rsid w:val="00F35DC2"/>
    <w:pPr>
      <w:spacing w:after="0" w:line="240" w:lineRule="auto"/>
      <w:jc w:val="center"/>
      <w:outlineLvl w:val="0"/>
    </w:pPr>
    <w:rPr>
      <w:rFonts w:ascii="Century Gothic" w:eastAsia="SimSun" w:hAnsi="Century Gothic" w:cs="Times New Roman"/>
      <w:color w:val="993300"/>
      <w:spacing w:val="20"/>
      <w:sz w:val="72"/>
      <w:szCs w:val="72"/>
      <w:lang w:val="en-GB" w:eastAsia="zh-CN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F35D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9D0B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1F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1F9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basedOn w:val="Policepardfaut"/>
    <w:link w:val="Titre7"/>
    <w:uiPriority w:val="9"/>
    <w:semiHidden/>
    <w:rsid w:val="00211F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211F94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styleId="Accentuation">
    <w:name w:val="Emphasis"/>
    <w:basedOn w:val="Policepardfaut"/>
    <w:uiPriority w:val="20"/>
    <w:qFormat/>
    <w:rsid w:val="00211F94"/>
    <w:rPr>
      <w:i/>
      <w:iCs/>
    </w:rPr>
  </w:style>
  <w:style w:type="paragraph" w:customStyle="1" w:styleId="Style1">
    <w:name w:val="Style1"/>
    <w:basedOn w:val="Titre7"/>
    <w:link w:val="Style1Car"/>
    <w:rsid w:val="00211F94"/>
    <w:pPr>
      <w:jc w:val="center"/>
    </w:pPr>
    <w:rPr>
      <w:sz w:val="28"/>
    </w:rPr>
  </w:style>
  <w:style w:type="character" w:customStyle="1" w:styleId="Style1Car">
    <w:name w:val="Style1 Car"/>
    <w:basedOn w:val="Titre7Car"/>
    <w:link w:val="Style1"/>
    <w:rsid w:val="00211F94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styleId="Paragraphedeliste">
    <w:name w:val="List Paragraph"/>
    <w:basedOn w:val="Normal"/>
    <w:uiPriority w:val="34"/>
    <w:qFormat/>
    <w:rsid w:val="00DC374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F35DC2"/>
    <w:rPr>
      <w:rFonts w:ascii="Century Gothic" w:eastAsia="SimSun" w:hAnsi="Century Gothic" w:cs="Times New Roman"/>
      <w:color w:val="993300"/>
      <w:spacing w:val="20"/>
      <w:sz w:val="72"/>
      <w:szCs w:val="72"/>
      <w:lang w:val="en-GB" w:eastAsia="zh-CN"/>
    </w:rPr>
  </w:style>
  <w:style w:type="character" w:customStyle="1" w:styleId="Titre2Car">
    <w:name w:val="Titre 2 Car"/>
    <w:basedOn w:val="Policepardfaut"/>
    <w:link w:val="Titre2"/>
    <w:uiPriority w:val="9"/>
    <w:rsid w:val="00F35D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DC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C40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color w:val="auto"/>
      <w:kern w:val="3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59"/>
    <w:rsid w:val="00C55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A6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fr-CA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148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14870"/>
    <w:rPr>
      <w:b/>
      <w:bCs/>
      <w:i/>
      <w:iCs/>
      <w:color w:val="4F81BD" w:themeColor="accent1"/>
    </w:rPr>
  </w:style>
  <w:style w:type="paragraph" w:styleId="En-tte">
    <w:name w:val="header"/>
    <w:basedOn w:val="Normal"/>
    <w:link w:val="En-tteCar"/>
    <w:uiPriority w:val="99"/>
    <w:unhideWhenUsed/>
    <w:rsid w:val="005B55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5553"/>
  </w:style>
  <w:style w:type="paragraph" w:styleId="Pieddepage">
    <w:name w:val="footer"/>
    <w:basedOn w:val="Normal"/>
    <w:link w:val="PieddepageCar"/>
    <w:uiPriority w:val="99"/>
    <w:unhideWhenUsed/>
    <w:rsid w:val="005B55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5553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E4A4C"/>
    <w:pPr>
      <w:spacing w:after="0" w:line="240" w:lineRule="auto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E4A4C"/>
    <w:rPr>
      <w:sz w:val="20"/>
    </w:rPr>
  </w:style>
  <w:style w:type="character" w:styleId="Appelnotedebasdep">
    <w:name w:val="footnote reference"/>
    <w:basedOn w:val="Policepardfaut"/>
    <w:uiPriority w:val="99"/>
    <w:semiHidden/>
    <w:unhideWhenUsed/>
    <w:rsid w:val="004E4A4C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C50095"/>
    <w:rPr>
      <w:color w:val="808080"/>
    </w:rPr>
  </w:style>
  <w:style w:type="table" w:styleId="Grillemoyenne2-Accent5">
    <w:name w:val="Medium Grid 2 Accent 5"/>
    <w:basedOn w:val="TableauNormal"/>
    <w:uiPriority w:val="68"/>
    <w:rsid w:val="00DE252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1-Accent5">
    <w:name w:val="Medium Grid 1 Accent 5"/>
    <w:basedOn w:val="TableauNormal"/>
    <w:uiPriority w:val="67"/>
    <w:rsid w:val="00454A3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Listemoyenne1-Accent5">
    <w:name w:val="Medium List 1 Accent 5"/>
    <w:basedOn w:val="TableauNormal"/>
    <w:uiPriority w:val="65"/>
    <w:rsid w:val="00454A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rilleclaire-Accent5">
    <w:name w:val="Light Grid Accent 5"/>
    <w:basedOn w:val="TableauNormal"/>
    <w:uiPriority w:val="62"/>
    <w:rsid w:val="00DF5F4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rsid w:val="009D0B9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Titre2"/>
    <w:link w:val="Titre1Car"/>
    <w:qFormat/>
    <w:rsid w:val="00F35DC2"/>
    <w:pPr>
      <w:spacing w:after="0" w:line="240" w:lineRule="auto"/>
      <w:jc w:val="center"/>
      <w:outlineLvl w:val="0"/>
    </w:pPr>
    <w:rPr>
      <w:rFonts w:ascii="Century Gothic" w:eastAsia="SimSun" w:hAnsi="Century Gothic" w:cs="Times New Roman"/>
      <w:color w:val="993300"/>
      <w:spacing w:val="20"/>
      <w:sz w:val="72"/>
      <w:szCs w:val="72"/>
      <w:lang w:val="en-GB" w:eastAsia="zh-CN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F35D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9D0B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1F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1F9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basedOn w:val="Policepardfaut"/>
    <w:link w:val="Titre7"/>
    <w:uiPriority w:val="9"/>
    <w:semiHidden/>
    <w:rsid w:val="00211F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211F94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styleId="Accentuation">
    <w:name w:val="Emphasis"/>
    <w:basedOn w:val="Policepardfaut"/>
    <w:uiPriority w:val="20"/>
    <w:qFormat/>
    <w:rsid w:val="00211F94"/>
    <w:rPr>
      <w:i/>
      <w:iCs/>
    </w:rPr>
  </w:style>
  <w:style w:type="paragraph" w:customStyle="1" w:styleId="Style1">
    <w:name w:val="Style1"/>
    <w:basedOn w:val="Titre7"/>
    <w:link w:val="Style1Car"/>
    <w:rsid w:val="00211F94"/>
    <w:pPr>
      <w:jc w:val="center"/>
    </w:pPr>
    <w:rPr>
      <w:sz w:val="28"/>
    </w:rPr>
  </w:style>
  <w:style w:type="character" w:customStyle="1" w:styleId="Style1Car">
    <w:name w:val="Style1 Car"/>
    <w:basedOn w:val="Titre7Car"/>
    <w:link w:val="Style1"/>
    <w:rsid w:val="00211F94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styleId="Paragraphedeliste">
    <w:name w:val="List Paragraph"/>
    <w:basedOn w:val="Normal"/>
    <w:uiPriority w:val="34"/>
    <w:qFormat/>
    <w:rsid w:val="00DC374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F35DC2"/>
    <w:rPr>
      <w:rFonts w:ascii="Century Gothic" w:eastAsia="SimSun" w:hAnsi="Century Gothic" w:cs="Times New Roman"/>
      <w:color w:val="993300"/>
      <w:spacing w:val="20"/>
      <w:sz w:val="72"/>
      <w:szCs w:val="72"/>
      <w:lang w:val="en-GB" w:eastAsia="zh-CN"/>
    </w:rPr>
  </w:style>
  <w:style w:type="character" w:customStyle="1" w:styleId="Titre2Car">
    <w:name w:val="Titre 2 Car"/>
    <w:basedOn w:val="Policepardfaut"/>
    <w:link w:val="Titre2"/>
    <w:uiPriority w:val="9"/>
    <w:rsid w:val="00F35D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DC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C40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color w:val="auto"/>
      <w:kern w:val="3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59"/>
    <w:rsid w:val="00C55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A6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fr-CA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148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14870"/>
    <w:rPr>
      <w:b/>
      <w:bCs/>
      <w:i/>
      <w:iCs/>
      <w:color w:val="4F81BD" w:themeColor="accent1"/>
    </w:rPr>
  </w:style>
  <w:style w:type="paragraph" w:styleId="En-tte">
    <w:name w:val="header"/>
    <w:basedOn w:val="Normal"/>
    <w:link w:val="En-tteCar"/>
    <w:uiPriority w:val="99"/>
    <w:unhideWhenUsed/>
    <w:rsid w:val="005B55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5553"/>
  </w:style>
  <w:style w:type="paragraph" w:styleId="Pieddepage">
    <w:name w:val="footer"/>
    <w:basedOn w:val="Normal"/>
    <w:link w:val="PieddepageCar"/>
    <w:uiPriority w:val="99"/>
    <w:unhideWhenUsed/>
    <w:rsid w:val="005B55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5553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E4A4C"/>
    <w:pPr>
      <w:spacing w:after="0" w:line="240" w:lineRule="auto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E4A4C"/>
    <w:rPr>
      <w:sz w:val="20"/>
    </w:rPr>
  </w:style>
  <w:style w:type="character" w:styleId="Appelnotedebasdep">
    <w:name w:val="footnote reference"/>
    <w:basedOn w:val="Policepardfaut"/>
    <w:uiPriority w:val="99"/>
    <w:semiHidden/>
    <w:unhideWhenUsed/>
    <w:rsid w:val="004E4A4C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C50095"/>
    <w:rPr>
      <w:color w:val="808080"/>
    </w:rPr>
  </w:style>
  <w:style w:type="table" w:styleId="Grillemoyenne2-Accent5">
    <w:name w:val="Medium Grid 2 Accent 5"/>
    <w:basedOn w:val="TableauNormal"/>
    <w:uiPriority w:val="68"/>
    <w:rsid w:val="00DE252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1-Accent5">
    <w:name w:val="Medium Grid 1 Accent 5"/>
    <w:basedOn w:val="TableauNormal"/>
    <w:uiPriority w:val="67"/>
    <w:rsid w:val="00454A3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Listemoyenne1-Accent5">
    <w:name w:val="Medium List 1 Accent 5"/>
    <w:basedOn w:val="TableauNormal"/>
    <w:uiPriority w:val="65"/>
    <w:rsid w:val="00454A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rilleclaire-Accent5">
    <w:name w:val="Light Grid Accent 5"/>
    <w:basedOn w:val="TableauNormal"/>
    <w:uiPriority w:val="62"/>
    <w:rsid w:val="00DF5F4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rsid w:val="009D0B9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37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44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19641">
              <w:marLeft w:val="0"/>
              <w:marRight w:val="0"/>
              <w:marTop w:val="0"/>
              <w:marBottom w:val="0"/>
              <w:divBdr>
                <w:top w:val="single" w:sz="6" w:space="0" w:color="B3B3B3"/>
                <w:left w:val="single" w:sz="6" w:space="0" w:color="B3B3B3"/>
                <w:bottom w:val="single" w:sz="6" w:space="0" w:color="B3B3B3"/>
                <w:right w:val="single" w:sz="6" w:space="0" w:color="B3B3B3"/>
              </w:divBdr>
              <w:divsChild>
                <w:div w:id="91752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16406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90645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8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82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77C2F-5CD8-4974-8A01-B965CFA8C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936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HDL</Company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Ariane Plaisance</dc:creator>
  <cp:lastModifiedBy>Ariane Plaisance</cp:lastModifiedBy>
  <cp:revision>2</cp:revision>
  <cp:lastPrinted>2015-09-03T15:51:00Z</cp:lastPrinted>
  <dcterms:created xsi:type="dcterms:W3CDTF">2016-03-14T04:18:00Z</dcterms:created>
  <dcterms:modified xsi:type="dcterms:W3CDTF">2016-03-14T04:18:00Z</dcterms:modified>
</cp:coreProperties>
</file>